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811E" w14:textId="31FAD7F5" w:rsidR="007C3D91" w:rsidRPr="008D3730" w:rsidRDefault="004A2F1D" w:rsidP="00AE3BDE">
      <w:pPr>
        <w:spacing w:after="0"/>
        <w:jc w:val="center"/>
      </w:pPr>
      <w:r>
        <w:t>Oct 11</w:t>
      </w:r>
      <w:r w:rsidR="00D775D8" w:rsidRPr="0077621D">
        <w:rPr>
          <w:vertAlign w:val="superscript"/>
        </w:rPr>
        <w:t>th</w:t>
      </w:r>
      <w:r w:rsidR="00D775D8">
        <w:t>,</w:t>
      </w:r>
      <w:r w:rsidR="006A4661">
        <w:t xml:space="preserve"> 2022</w:t>
      </w:r>
    </w:p>
    <w:p w14:paraId="104F32E5" w14:textId="77777777" w:rsidR="00701139" w:rsidRPr="008D3730" w:rsidRDefault="00701139" w:rsidP="00701139">
      <w:pPr>
        <w:spacing w:after="0"/>
        <w:jc w:val="center"/>
      </w:pPr>
    </w:p>
    <w:p w14:paraId="49602A3F" w14:textId="77777777" w:rsidR="00245C5C" w:rsidRPr="008D3730" w:rsidRDefault="00245C5C" w:rsidP="00701139">
      <w:pPr>
        <w:spacing w:after="0"/>
        <w:jc w:val="center"/>
      </w:pPr>
    </w:p>
    <w:p w14:paraId="09418F6D" w14:textId="0CD1B1B9" w:rsidR="00701139" w:rsidRPr="008D3730" w:rsidRDefault="00DF3BE5" w:rsidP="00701139">
      <w:pPr>
        <w:spacing w:after="0"/>
      </w:pPr>
      <w:r w:rsidRPr="008D3730">
        <w:t xml:space="preserve">Mayor </w:t>
      </w:r>
      <w:r w:rsidR="000006B9" w:rsidRPr="008D3730">
        <w:t xml:space="preserve">Samantha Rector </w:t>
      </w:r>
      <w:r w:rsidR="00C710C9" w:rsidRPr="008D3730">
        <w:tab/>
      </w:r>
      <w:r w:rsidR="00C710C9" w:rsidRPr="008D3730">
        <w:tab/>
      </w:r>
      <w:r w:rsidR="004A2F1D">
        <w:t>A</w:t>
      </w:r>
    </w:p>
    <w:p w14:paraId="21DE40FB" w14:textId="38E2B1CE" w:rsidR="00701139" w:rsidRPr="008D3730" w:rsidRDefault="0055601E" w:rsidP="00701139">
      <w:pPr>
        <w:spacing w:after="0"/>
      </w:pPr>
      <w:r>
        <w:t xml:space="preserve">Vice Mayor </w:t>
      </w:r>
      <w:r w:rsidRPr="008D3730">
        <w:t>Ronnie</w:t>
      </w:r>
      <w:r w:rsidR="00701139" w:rsidRPr="008D3730">
        <w:t xml:space="preserve"> Lancaster</w:t>
      </w:r>
      <w:r w:rsidR="001E3A41">
        <w:tab/>
      </w:r>
      <w:r w:rsidR="005255E7" w:rsidRPr="008D3730">
        <w:tab/>
      </w:r>
      <w:r w:rsidR="004A2F1D">
        <w:t>A</w:t>
      </w:r>
    </w:p>
    <w:p w14:paraId="666F9288" w14:textId="206C1FC6" w:rsidR="00701139" w:rsidRPr="008D3730" w:rsidRDefault="00DF3BE5" w:rsidP="00701139">
      <w:pPr>
        <w:spacing w:after="0"/>
      </w:pPr>
      <w:r w:rsidRPr="008D3730">
        <w:t xml:space="preserve">Commissioner </w:t>
      </w:r>
      <w:r w:rsidR="00430DC5" w:rsidRPr="008D3730">
        <w:t>Matt Stone</w:t>
      </w:r>
      <w:r w:rsidR="00430DC5" w:rsidRPr="008D3730">
        <w:tab/>
      </w:r>
      <w:r w:rsidRPr="008D3730">
        <w:tab/>
      </w:r>
      <w:r w:rsidR="0001141E" w:rsidRPr="008D3730">
        <w:t>P</w:t>
      </w:r>
    </w:p>
    <w:p w14:paraId="615551D5" w14:textId="7CA245B2" w:rsidR="00701139" w:rsidRPr="008D3730" w:rsidRDefault="00DF3BE5" w:rsidP="00701139">
      <w:pPr>
        <w:spacing w:after="0"/>
      </w:pPr>
      <w:r w:rsidRPr="008D3730">
        <w:t xml:space="preserve">Commissioner </w:t>
      </w:r>
      <w:r w:rsidR="00284BF6" w:rsidRPr="008D3730">
        <w:t>Cheryl Kellermann</w:t>
      </w:r>
      <w:r w:rsidRPr="008D3730">
        <w:tab/>
      </w:r>
      <w:r w:rsidR="00701139" w:rsidRPr="008D3730">
        <w:t>P</w:t>
      </w:r>
    </w:p>
    <w:p w14:paraId="166880F9" w14:textId="5689BF4E" w:rsidR="00F836D4" w:rsidRPr="008D3730" w:rsidRDefault="00F836D4" w:rsidP="00701139">
      <w:pPr>
        <w:spacing w:after="0"/>
      </w:pPr>
      <w:r w:rsidRPr="008D3730">
        <w:t xml:space="preserve">Commissioner </w:t>
      </w:r>
      <w:r w:rsidR="00284BF6" w:rsidRPr="008D3730">
        <w:t>Allison Buchanan</w:t>
      </w:r>
      <w:r w:rsidRPr="008D3730">
        <w:tab/>
      </w:r>
      <w:r w:rsidR="001E3A41">
        <w:tab/>
      </w:r>
      <w:r w:rsidR="00C04465">
        <w:t>P</w:t>
      </w:r>
    </w:p>
    <w:p w14:paraId="07072EE7" w14:textId="7EEFFB3C" w:rsidR="000006B9" w:rsidRPr="008D3730" w:rsidRDefault="000006B9" w:rsidP="00701139">
      <w:pPr>
        <w:spacing w:after="0"/>
      </w:pPr>
    </w:p>
    <w:p w14:paraId="13E87A9B" w14:textId="77777777" w:rsidR="007926C1" w:rsidRPr="008D3730" w:rsidRDefault="007926C1" w:rsidP="007926C1">
      <w:pPr>
        <w:rPr>
          <w:color w:val="000000" w:themeColor="text1"/>
        </w:rPr>
      </w:pPr>
    </w:p>
    <w:p w14:paraId="27FC2367" w14:textId="639BB2A3" w:rsidR="005152B6" w:rsidRDefault="007926C1" w:rsidP="00AC1E85">
      <w:pPr>
        <w:spacing w:after="0"/>
        <w:rPr>
          <w:color w:val="000000" w:themeColor="text1"/>
        </w:rPr>
      </w:pPr>
      <w:r w:rsidRPr="008D3730">
        <w:rPr>
          <w:color w:val="000000" w:themeColor="text1"/>
        </w:rPr>
        <w:t xml:space="preserve">The Board of Mayor and City Commissioners met in a </w:t>
      </w:r>
      <w:r w:rsidR="0000356F" w:rsidRPr="008D3730">
        <w:rPr>
          <w:color w:val="000000" w:themeColor="text1"/>
        </w:rPr>
        <w:t>regularly</w:t>
      </w:r>
      <w:r w:rsidR="00D12664" w:rsidRPr="008D3730">
        <w:rPr>
          <w:color w:val="000000" w:themeColor="text1"/>
        </w:rPr>
        <w:t xml:space="preserve"> City Meeting on</w:t>
      </w:r>
      <w:r w:rsidR="0098730F">
        <w:rPr>
          <w:color w:val="000000" w:themeColor="text1"/>
        </w:rPr>
        <w:t xml:space="preserve"> </w:t>
      </w:r>
      <w:r w:rsidR="004A2F1D">
        <w:rPr>
          <w:color w:val="000000" w:themeColor="text1"/>
        </w:rPr>
        <w:t>Oct 11</w:t>
      </w:r>
      <w:r w:rsidR="004A2F1D" w:rsidRPr="004A2F1D">
        <w:rPr>
          <w:color w:val="000000" w:themeColor="text1"/>
          <w:vertAlign w:val="superscript"/>
        </w:rPr>
        <w:t>th</w:t>
      </w:r>
      <w:r w:rsidR="004A2F1D">
        <w:rPr>
          <w:color w:val="000000" w:themeColor="text1"/>
        </w:rPr>
        <w:t>, 2022.</w:t>
      </w:r>
    </w:p>
    <w:p w14:paraId="41F945A8" w14:textId="77777777" w:rsidR="004A2F1D" w:rsidRDefault="004A2F1D" w:rsidP="004A2F1D">
      <w:pPr>
        <w:spacing w:after="0"/>
        <w:rPr>
          <w:color w:val="000000" w:themeColor="text1"/>
        </w:rPr>
      </w:pPr>
    </w:p>
    <w:p w14:paraId="67210C67" w14:textId="6E4B0382" w:rsidR="004A2F1D" w:rsidRPr="008D3730" w:rsidRDefault="004A2F1D" w:rsidP="004A2F1D">
      <w:pPr>
        <w:rPr>
          <w:color w:val="000000" w:themeColor="text1"/>
        </w:rPr>
      </w:pPr>
      <w:r>
        <w:rPr>
          <w:color w:val="000000" w:themeColor="text1"/>
        </w:rPr>
        <w:t xml:space="preserve">The meeting was called to order by City Recorder Heather Pickett, Commissioner Stone was appointed the Chairman of meeting by the Board. </w:t>
      </w:r>
    </w:p>
    <w:p w14:paraId="5758DE4A" w14:textId="6B638FCE" w:rsidR="00D12664" w:rsidRDefault="00D12664" w:rsidP="00AC1E85">
      <w:pPr>
        <w:spacing w:after="0"/>
        <w:rPr>
          <w:color w:val="000000" w:themeColor="text1"/>
        </w:rPr>
      </w:pPr>
    </w:p>
    <w:p w14:paraId="66110523" w14:textId="4271DA57" w:rsidR="002B2276" w:rsidRDefault="00D12664" w:rsidP="00D12664">
      <w:r w:rsidRPr="008D3730">
        <w:t xml:space="preserve">A </w:t>
      </w:r>
      <w:r w:rsidRPr="008D3730">
        <w:rPr>
          <w:b/>
        </w:rPr>
        <w:t xml:space="preserve">Motion </w:t>
      </w:r>
      <w:r w:rsidRPr="008D3730">
        <w:t xml:space="preserve">was made </w:t>
      </w:r>
      <w:r w:rsidR="0077621D">
        <w:t>Commissioner Kellermann</w:t>
      </w:r>
      <w:r w:rsidR="008F20E4">
        <w:t>,</w:t>
      </w:r>
      <w:r w:rsidRPr="008D3730">
        <w:t xml:space="preserve"> </w:t>
      </w:r>
      <w:r w:rsidRPr="008D3730">
        <w:rPr>
          <w:b/>
        </w:rPr>
        <w:t xml:space="preserve">seconded </w:t>
      </w:r>
      <w:r w:rsidRPr="008D3730">
        <w:t xml:space="preserve">by </w:t>
      </w:r>
      <w:r w:rsidR="004A2F1D">
        <w:t>Commissioner Buchanan</w:t>
      </w:r>
      <w:r w:rsidR="00F473CF">
        <w:t>,</w:t>
      </w:r>
      <w:r w:rsidRPr="008D3730">
        <w:t xml:space="preserve"> to </w:t>
      </w:r>
      <w:r w:rsidRPr="008D3730">
        <w:rPr>
          <w:b/>
        </w:rPr>
        <w:t xml:space="preserve">approve the minutes of the meetings </w:t>
      </w:r>
      <w:r w:rsidR="004A2F1D">
        <w:t>September 13</w:t>
      </w:r>
      <w:r w:rsidR="004A2F1D" w:rsidRPr="004A2F1D">
        <w:rPr>
          <w:vertAlign w:val="superscript"/>
        </w:rPr>
        <w:t>th</w:t>
      </w:r>
      <w:r w:rsidR="004A2F1D">
        <w:t xml:space="preserve"> and October 3</w:t>
      </w:r>
      <w:r w:rsidR="004A2F1D" w:rsidRPr="004A2F1D">
        <w:rPr>
          <w:vertAlign w:val="superscript"/>
        </w:rPr>
        <w:t>rd</w:t>
      </w:r>
      <w:r w:rsidR="004A2F1D">
        <w:t>, 2022.</w:t>
      </w:r>
      <w:r w:rsidRPr="008D3730">
        <w:t xml:space="preserve"> Roll call vote: Commissioner Kellermann, yes;</w:t>
      </w:r>
      <w:r w:rsidR="00F473CF">
        <w:t xml:space="preserve"> Commissioner Buchanan</w:t>
      </w:r>
      <w:r w:rsidR="001E4723">
        <w:t>, Yes</w:t>
      </w:r>
      <w:r w:rsidR="00F473CF">
        <w:t>;</w:t>
      </w:r>
      <w:r w:rsidRPr="008D3730">
        <w:t xml:space="preserve"> Commissioner </w:t>
      </w:r>
      <w:r w:rsidR="00AC0B5A" w:rsidRPr="008D3730">
        <w:t>Stone,</w:t>
      </w:r>
      <w:r w:rsidR="00AC0B5A">
        <w:t xml:space="preserve"> yes</w:t>
      </w:r>
      <w:r w:rsidR="006A3CC0">
        <w:t>;</w:t>
      </w:r>
      <w:r w:rsidR="003F0E83">
        <w:t xml:space="preserve"> </w:t>
      </w:r>
      <w:r w:rsidR="004A2F1D">
        <w:t>Three</w:t>
      </w:r>
      <w:r w:rsidR="003F0E83">
        <w:t xml:space="preserve"> voted ayes. </w:t>
      </w:r>
      <w:r w:rsidR="0055601E">
        <w:t xml:space="preserve"> </w:t>
      </w:r>
    </w:p>
    <w:p w14:paraId="15E3A276" w14:textId="29A4B290" w:rsidR="00280C72" w:rsidRDefault="00280C72" w:rsidP="00D12664">
      <w:pPr>
        <w:rPr>
          <w:b/>
          <w:bCs/>
          <w:u w:val="single"/>
        </w:rPr>
      </w:pPr>
      <w:r w:rsidRPr="00280C72">
        <w:rPr>
          <w:b/>
          <w:bCs/>
          <w:u w:val="single"/>
        </w:rPr>
        <w:t xml:space="preserve">Comments from Mayor Rector: </w:t>
      </w:r>
    </w:p>
    <w:p w14:paraId="2E630C3D" w14:textId="58BA5C1F" w:rsidR="004A2F1D" w:rsidRDefault="004A2F1D" w:rsidP="00D12664">
      <w:pPr>
        <w:rPr>
          <w:b/>
          <w:bCs/>
          <w:u w:val="single"/>
        </w:rPr>
      </w:pPr>
      <w:r>
        <w:rPr>
          <w:b/>
          <w:bCs/>
          <w:u w:val="single"/>
        </w:rPr>
        <w:t>N/A</w:t>
      </w:r>
    </w:p>
    <w:p w14:paraId="257FEFFD" w14:textId="2DF32B55" w:rsidR="00280C72" w:rsidRPr="00942406" w:rsidRDefault="0091240A" w:rsidP="00D12664">
      <w:pPr>
        <w:rPr>
          <w:b/>
          <w:bCs/>
          <w:u w:val="single"/>
        </w:rPr>
      </w:pPr>
      <w:r w:rsidRPr="00942406">
        <w:rPr>
          <w:b/>
          <w:bCs/>
          <w:u w:val="single"/>
        </w:rPr>
        <w:t xml:space="preserve">Comments from Vice Mayor Lancaster: </w:t>
      </w:r>
    </w:p>
    <w:p w14:paraId="45826D26" w14:textId="7048D65E" w:rsidR="0091240A" w:rsidRPr="0091240A" w:rsidRDefault="004A2F1D" w:rsidP="00D12664">
      <w:pPr>
        <w:rPr>
          <w:u w:val="single"/>
        </w:rPr>
      </w:pPr>
      <w:r>
        <w:rPr>
          <w:u w:val="single"/>
        </w:rPr>
        <w:t>N/A</w:t>
      </w:r>
    </w:p>
    <w:p w14:paraId="622A607B" w14:textId="3414A848" w:rsidR="0067272D" w:rsidRPr="008D3730" w:rsidRDefault="0067272D" w:rsidP="00310283">
      <w:pPr>
        <w:rPr>
          <w:b/>
          <w:bCs/>
          <w:u w:val="single"/>
        </w:rPr>
      </w:pPr>
      <w:r w:rsidRPr="008D3730">
        <w:rPr>
          <w:b/>
          <w:bCs/>
          <w:u w:val="single"/>
        </w:rPr>
        <w:t xml:space="preserve">Comments from Commissioner </w:t>
      </w:r>
      <w:r w:rsidR="00A716A5" w:rsidRPr="008D3730">
        <w:rPr>
          <w:b/>
          <w:bCs/>
          <w:u w:val="single"/>
        </w:rPr>
        <w:t>Kellermann</w:t>
      </w:r>
      <w:r w:rsidR="00937672" w:rsidRPr="008D3730">
        <w:rPr>
          <w:b/>
          <w:bCs/>
          <w:u w:val="single"/>
        </w:rPr>
        <w:t>:</w:t>
      </w:r>
    </w:p>
    <w:p w14:paraId="16160BE6" w14:textId="10C4E98B" w:rsidR="001B76A4" w:rsidRDefault="004A2F1D" w:rsidP="0006227F">
      <w:r>
        <w:t>Commissioner Kellermann ad</w:t>
      </w:r>
      <w:r w:rsidR="00184273">
        <w:t xml:space="preserve">vised that the Board needs to discuss hiring Bill </w:t>
      </w:r>
      <w:proofErr w:type="spellStart"/>
      <w:r w:rsidR="00184273">
        <w:t>Neyland</w:t>
      </w:r>
      <w:proofErr w:type="spellEnd"/>
      <w:r w:rsidR="00184273">
        <w:t xml:space="preserve"> to have all the City owned buildings accessed. </w:t>
      </w:r>
    </w:p>
    <w:p w14:paraId="59BC6CCB" w14:textId="2C56B464" w:rsidR="00184273" w:rsidRDefault="00184273" w:rsidP="0006227F">
      <w:r>
        <w:t xml:space="preserve">Commissioner Kellermann introduced Terran Gilbert as upcoming Princess Theatre manager. </w:t>
      </w:r>
    </w:p>
    <w:p w14:paraId="15533D9E" w14:textId="0149115C" w:rsidR="00184273" w:rsidRPr="006B1D5F" w:rsidRDefault="00184273" w:rsidP="0006227F">
      <w:r>
        <w:t xml:space="preserve">Terran Gilbert addressed the board and advised that their first event will be to Join the City’s Trunk or Treat at the Princess Theatre on Oct 31, 2022. The Princess will be open and will have live music, free food, Candy, biggest sponsor being Parkridge Valley Hospital. </w:t>
      </w:r>
    </w:p>
    <w:p w14:paraId="4D3D9FB9" w14:textId="54568415" w:rsidR="00F473CF" w:rsidRDefault="00F473CF" w:rsidP="0006227F">
      <w:pPr>
        <w:rPr>
          <w:b/>
          <w:bCs/>
          <w:u w:val="single"/>
        </w:rPr>
      </w:pPr>
      <w:r w:rsidRPr="00F473CF">
        <w:rPr>
          <w:b/>
          <w:bCs/>
          <w:u w:val="single"/>
        </w:rPr>
        <w:t>Comments from Commissioner Buchanan:</w:t>
      </w:r>
    </w:p>
    <w:p w14:paraId="1971397E" w14:textId="7A97BF6A" w:rsidR="001B76A4" w:rsidRDefault="00184273" w:rsidP="00310283">
      <w:r>
        <w:t>Commissioner Buchanan advised on the City of South Pittsburg’s 150 Anniversary Celebration, encourages all to get involved. A T- Shirt Design contest is going on now for the 150 Anniversary Celebration will end on October 14, opening ceremony will be January 21</w:t>
      </w:r>
      <w:r w:rsidRPr="00184273">
        <w:rPr>
          <w:vertAlign w:val="superscript"/>
        </w:rPr>
        <w:t>st</w:t>
      </w:r>
      <w:r>
        <w:t>, 2023.</w:t>
      </w:r>
    </w:p>
    <w:p w14:paraId="2A974DE1" w14:textId="77777777" w:rsidR="00184273" w:rsidRDefault="00184273" w:rsidP="00310283"/>
    <w:p w14:paraId="4CDE7BDA" w14:textId="77777777" w:rsidR="006B1D5F" w:rsidRDefault="006B1D5F" w:rsidP="00310283">
      <w:pPr>
        <w:rPr>
          <w:b/>
          <w:bCs/>
          <w:u w:val="single"/>
        </w:rPr>
      </w:pPr>
    </w:p>
    <w:p w14:paraId="09206E79" w14:textId="1A5BBFEC" w:rsidR="00A8761D" w:rsidRPr="008D3730" w:rsidRDefault="00A8761D" w:rsidP="00310283">
      <w:pPr>
        <w:rPr>
          <w:b/>
          <w:bCs/>
          <w:u w:val="single"/>
        </w:rPr>
      </w:pPr>
      <w:r w:rsidRPr="008D3730">
        <w:rPr>
          <w:b/>
          <w:bCs/>
          <w:u w:val="single"/>
        </w:rPr>
        <w:lastRenderedPageBreak/>
        <w:t>Comments from Commissioner Stone:</w:t>
      </w:r>
    </w:p>
    <w:p w14:paraId="70D64C07" w14:textId="7799565E" w:rsidR="00743FA6" w:rsidRDefault="00743FA6" w:rsidP="00CE3F8C">
      <w:r>
        <w:t xml:space="preserve"> Commissioner Matt Stone advised the board had a workshop with Workshop with Mark </w:t>
      </w:r>
      <w:proofErr w:type="spellStart"/>
      <w:r>
        <w:t>Hisner</w:t>
      </w:r>
      <w:proofErr w:type="spellEnd"/>
      <w:r>
        <w:t xml:space="preserve">, engineer for stormwater, concerning surveying all the culverts, enabling them to get data together for GIS map, hopefully will have more information on that upcoming months. </w:t>
      </w:r>
    </w:p>
    <w:p w14:paraId="04221EE7" w14:textId="0C611297" w:rsidR="00743FA6" w:rsidRDefault="00743FA6" w:rsidP="00CE3F8C">
      <w:r>
        <w:t>Fireman’s Chili Cook Off – October 22</w:t>
      </w:r>
      <w:r w:rsidRPr="00743FA6">
        <w:rPr>
          <w:vertAlign w:val="superscript"/>
        </w:rPr>
        <w:t>nd</w:t>
      </w:r>
      <w:r>
        <w:t xml:space="preserve"> </w:t>
      </w:r>
    </w:p>
    <w:p w14:paraId="226F462A" w14:textId="26E8A2CA" w:rsidR="00743FA6" w:rsidRDefault="00672A59" w:rsidP="00CE3F8C">
      <w:r>
        <w:t>Commissioner</w:t>
      </w:r>
      <w:r w:rsidR="00916DA5">
        <w:t xml:space="preserve"> Stone, acting Chairman </w:t>
      </w:r>
      <w:bookmarkStart w:id="0" w:name="_GoBack"/>
      <w:bookmarkEnd w:id="0"/>
      <w:r w:rsidR="006219A2">
        <w:t>called Special</w:t>
      </w:r>
      <w:r>
        <w:t xml:space="preserve"> Called Meeting for Monday October 17</w:t>
      </w:r>
      <w:r w:rsidRPr="00672A59">
        <w:rPr>
          <w:vertAlign w:val="superscript"/>
        </w:rPr>
        <w:t>th</w:t>
      </w:r>
      <w:r>
        <w:t xml:space="preserve">, to sign contract for contract for Princess management. </w:t>
      </w:r>
    </w:p>
    <w:p w14:paraId="00FDB096" w14:textId="77777777" w:rsidR="005A42F8" w:rsidRDefault="005A42F8" w:rsidP="00BD4735">
      <w:pPr>
        <w:rPr>
          <w:b/>
          <w:bCs/>
          <w:u w:val="single"/>
        </w:rPr>
      </w:pPr>
    </w:p>
    <w:p w14:paraId="32DE76B6" w14:textId="1E6AC469" w:rsidR="00BD4735" w:rsidRDefault="00244FCE" w:rsidP="00BD4735">
      <w:pPr>
        <w:rPr>
          <w:b/>
          <w:bCs/>
          <w:u w:val="single"/>
        </w:rPr>
      </w:pPr>
      <w:r w:rsidRPr="008D3730">
        <w:rPr>
          <w:b/>
          <w:bCs/>
          <w:u w:val="single"/>
        </w:rPr>
        <w:t>City Administrator Gene Vess:</w:t>
      </w:r>
      <w:r w:rsidR="009C1409" w:rsidRPr="008D3730">
        <w:rPr>
          <w:b/>
          <w:bCs/>
          <w:u w:val="single"/>
        </w:rPr>
        <w:t xml:space="preserve"> </w:t>
      </w:r>
    </w:p>
    <w:p w14:paraId="702C1435" w14:textId="44E49916" w:rsidR="0092117A" w:rsidRDefault="00743FA6" w:rsidP="005E4F09">
      <w:r>
        <w:t>N/A</w:t>
      </w:r>
    </w:p>
    <w:p w14:paraId="4BB8C59F" w14:textId="3CF82D8B" w:rsidR="006A3CC0" w:rsidRDefault="006A3CC0" w:rsidP="005E4F09"/>
    <w:p w14:paraId="498E0FBC" w14:textId="00FA642A" w:rsidR="00DA21A3" w:rsidRPr="008D3730" w:rsidRDefault="00DA21A3" w:rsidP="00DA21A3">
      <w:pPr>
        <w:spacing w:after="0" w:line="256" w:lineRule="auto"/>
        <w:rPr>
          <w:b/>
          <w:bCs/>
        </w:rPr>
      </w:pPr>
      <w:r w:rsidRPr="008D3730">
        <w:rPr>
          <w:b/>
          <w:bCs/>
        </w:rPr>
        <w:t>Reports were given from Street Dep’t,</w:t>
      </w:r>
      <w:r w:rsidR="00003E04">
        <w:rPr>
          <w:b/>
          <w:bCs/>
        </w:rPr>
        <w:t xml:space="preserve"> Fire Dept,</w:t>
      </w:r>
      <w:r w:rsidRPr="008D3730">
        <w:rPr>
          <w:b/>
          <w:bCs/>
        </w:rPr>
        <w:t xml:space="preserve"> Police Dep’t, Library, Building Inspector</w:t>
      </w:r>
      <w:r w:rsidR="00E03869">
        <w:rPr>
          <w:b/>
          <w:bCs/>
        </w:rPr>
        <w:t xml:space="preserve">, and Parks and Rec. </w:t>
      </w:r>
    </w:p>
    <w:p w14:paraId="0C4D86AB" w14:textId="70952ACC" w:rsidR="00A54309" w:rsidRDefault="00A54309" w:rsidP="00310283"/>
    <w:p w14:paraId="2597B777" w14:textId="23642B91" w:rsidR="005E4F09" w:rsidRDefault="00743FA6" w:rsidP="00310283">
      <w:pPr>
        <w:rPr>
          <w:u w:val="single"/>
        </w:rPr>
      </w:pPr>
      <w:r>
        <w:rPr>
          <w:u w:val="single"/>
        </w:rPr>
        <w:t xml:space="preserve">Fire Dept </w:t>
      </w:r>
    </w:p>
    <w:p w14:paraId="6503B991" w14:textId="3BA3F0D5" w:rsidR="003F3AD6" w:rsidRPr="003F3AD6" w:rsidRDefault="005E4F09" w:rsidP="00310283">
      <w:r w:rsidRPr="005E4F09">
        <w:t xml:space="preserve">After a </w:t>
      </w:r>
      <w:r w:rsidR="00003E04">
        <w:rPr>
          <w:b/>
          <w:bCs/>
        </w:rPr>
        <w:t>re</w:t>
      </w:r>
      <w:r w:rsidR="0092117A">
        <w:rPr>
          <w:b/>
          <w:bCs/>
        </w:rPr>
        <w:t>commendation</w:t>
      </w:r>
      <w:r w:rsidRPr="005E4F09">
        <w:t xml:space="preserve"> from </w:t>
      </w:r>
      <w:r w:rsidRPr="005E4F09">
        <w:rPr>
          <w:b/>
          <w:bCs/>
        </w:rPr>
        <w:t xml:space="preserve">Chief </w:t>
      </w:r>
      <w:r w:rsidR="00743FA6">
        <w:rPr>
          <w:b/>
          <w:bCs/>
        </w:rPr>
        <w:t>Corey Comstock</w:t>
      </w:r>
      <w:r w:rsidRPr="005E4F09">
        <w:t xml:space="preserve">, a </w:t>
      </w:r>
      <w:r w:rsidRPr="005E4F09">
        <w:rPr>
          <w:b/>
          <w:bCs/>
        </w:rPr>
        <w:t xml:space="preserve">motion </w:t>
      </w:r>
      <w:r w:rsidRPr="005E4F09">
        <w:t>was made by</w:t>
      </w:r>
      <w:r w:rsidR="0092117A">
        <w:t xml:space="preserve"> </w:t>
      </w:r>
      <w:r w:rsidR="00743FA6">
        <w:rPr>
          <w:b/>
          <w:bCs/>
        </w:rPr>
        <w:t xml:space="preserve">Commissioner </w:t>
      </w:r>
      <w:r w:rsidR="00672A59">
        <w:rPr>
          <w:b/>
          <w:bCs/>
        </w:rPr>
        <w:t>Stone,</w:t>
      </w:r>
      <w:r w:rsidRPr="005E4F09">
        <w:t xml:space="preserve"> </w:t>
      </w:r>
      <w:r w:rsidRPr="005E4F09">
        <w:rPr>
          <w:b/>
          <w:bCs/>
        </w:rPr>
        <w:t>seconded</w:t>
      </w:r>
      <w:r w:rsidRPr="005E4F09">
        <w:t xml:space="preserve"> </w:t>
      </w:r>
      <w:r w:rsidR="00743FA6">
        <w:t xml:space="preserve">by </w:t>
      </w:r>
      <w:r w:rsidR="00743FA6" w:rsidRPr="00AF7515">
        <w:rPr>
          <w:b/>
          <w:bCs/>
        </w:rPr>
        <w:t>Commissioner Kellermann</w:t>
      </w:r>
      <w:r w:rsidR="006A3CC0">
        <w:rPr>
          <w:b/>
          <w:bCs/>
        </w:rPr>
        <w:t xml:space="preserve"> </w:t>
      </w:r>
      <w:r w:rsidRPr="005E4F09">
        <w:t>to</w:t>
      </w:r>
      <w:r w:rsidR="00AF7515">
        <w:t xml:space="preserve"> close Cedar Ave between 4</w:t>
      </w:r>
      <w:r w:rsidR="00AF7515" w:rsidRPr="00AF7515">
        <w:rPr>
          <w:vertAlign w:val="superscript"/>
        </w:rPr>
        <w:t>th</w:t>
      </w:r>
      <w:r w:rsidR="00AF7515">
        <w:t xml:space="preserve"> and 5</w:t>
      </w:r>
      <w:r w:rsidR="00AF7515" w:rsidRPr="00AF7515">
        <w:rPr>
          <w:vertAlign w:val="superscript"/>
        </w:rPr>
        <w:t>th</w:t>
      </w:r>
      <w:r w:rsidR="00AF7515">
        <w:t xml:space="preserve"> Street on Oct 22</w:t>
      </w:r>
      <w:r w:rsidR="00AF7515" w:rsidRPr="00AF7515">
        <w:rPr>
          <w:vertAlign w:val="superscript"/>
        </w:rPr>
        <w:t>nd</w:t>
      </w:r>
      <w:r w:rsidR="00AF7515">
        <w:t xml:space="preserve">, 2022 from 8:00 am to 4:00 </w:t>
      </w:r>
      <w:proofErr w:type="gramStart"/>
      <w:r w:rsidR="00672A59">
        <w:t>pm</w:t>
      </w:r>
      <w:r w:rsidR="00672A59" w:rsidRPr="005E4F09">
        <w:t>..</w:t>
      </w:r>
      <w:proofErr w:type="gramEnd"/>
      <w:r w:rsidR="00AF7515" w:rsidRPr="008D3730">
        <w:t xml:space="preserve"> Roll call vote: Commissioner Kellermann, yes;</w:t>
      </w:r>
      <w:r w:rsidR="00AF7515">
        <w:t xml:space="preserve"> Commissioner Buchanan, Yes;</w:t>
      </w:r>
      <w:r w:rsidR="00AF7515" w:rsidRPr="008D3730">
        <w:t xml:space="preserve"> Commissioner Stone,</w:t>
      </w:r>
      <w:r w:rsidR="00AF7515">
        <w:t xml:space="preserve"> yes; Three voted ayes.  </w:t>
      </w:r>
    </w:p>
    <w:p w14:paraId="5433699F" w14:textId="3BC9D751" w:rsidR="00603FFF" w:rsidRPr="001E4723" w:rsidRDefault="00366716" w:rsidP="008C2BC8">
      <w:pPr>
        <w:rPr>
          <w:u w:val="single"/>
        </w:rPr>
      </w:pPr>
      <w:r w:rsidRPr="00366716">
        <w:rPr>
          <w:u w:val="single"/>
        </w:rPr>
        <w:t xml:space="preserve">Old Business </w:t>
      </w:r>
    </w:p>
    <w:p w14:paraId="5E0DDA38" w14:textId="0CFF2AF4" w:rsidR="00875572" w:rsidRDefault="00875572" w:rsidP="00875572"/>
    <w:p w14:paraId="0A6E5E15" w14:textId="5D7CA416" w:rsidR="00AF7515" w:rsidRDefault="00A54309" w:rsidP="00DC35CD">
      <w:pPr>
        <w:rPr>
          <w:rFonts w:cs="Times New Roman"/>
          <w:bCs/>
          <w:u w:val="single"/>
        </w:rPr>
      </w:pPr>
      <w:r w:rsidRPr="00A54309">
        <w:rPr>
          <w:rFonts w:cs="Times New Roman"/>
          <w:bCs/>
          <w:u w:val="single"/>
        </w:rPr>
        <w:t>New Business</w:t>
      </w:r>
    </w:p>
    <w:p w14:paraId="11AFB56A" w14:textId="7FDDB22E" w:rsidR="00AF7515" w:rsidRPr="00AF7515" w:rsidRDefault="00AF7515" w:rsidP="00DC35CD">
      <w:pPr>
        <w:rPr>
          <w:rFonts w:cs="Times New Roman"/>
          <w:b/>
        </w:rPr>
      </w:pPr>
      <w:r w:rsidRPr="00AF7515">
        <w:rPr>
          <w:rFonts w:cs="Times New Roman"/>
          <w:b/>
        </w:rPr>
        <w:t xml:space="preserve"> New City Judge Jeff Harmon was sworn in by Judge Cam Cameron. </w:t>
      </w:r>
    </w:p>
    <w:p w14:paraId="595812B1" w14:textId="5E840987" w:rsidR="00DC35CD" w:rsidRDefault="00DC35CD" w:rsidP="00DC35CD">
      <w:r w:rsidRPr="00DC35CD">
        <w:rPr>
          <w:bCs/>
        </w:rPr>
        <w:t xml:space="preserve">A motion was made by </w:t>
      </w:r>
      <w:r w:rsidR="009D7DA9">
        <w:rPr>
          <w:bCs/>
        </w:rPr>
        <w:t xml:space="preserve">Commissioner </w:t>
      </w:r>
      <w:r w:rsidR="00AF7515">
        <w:rPr>
          <w:bCs/>
        </w:rPr>
        <w:t>Kellermann</w:t>
      </w:r>
      <w:r w:rsidRPr="00DC35CD">
        <w:rPr>
          <w:bCs/>
        </w:rPr>
        <w:t xml:space="preserve">, seconded by </w:t>
      </w:r>
      <w:r w:rsidR="00AF7515">
        <w:rPr>
          <w:bCs/>
        </w:rPr>
        <w:t>Commissioner Buchanan</w:t>
      </w:r>
      <w:r w:rsidRPr="00DC35CD">
        <w:rPr>
          <w:bCs/>
        </w:rPr>
        <w:t xml:space="preserve"> to approve </w:t>
      </w:r>
      <w:r w:rsidR="00AF7515">
        <w:rPr>
          <w:b/>
        </w:rPr>
        <w:t>purchasing a Turkey or Ham for City employee’s for Thanksgiving</w:t>
      </w:r>
      <w:r>
        <w:rPr>
          <w:b/>
        </w:rPr>
        <w:t>.</w:t>
      </w:r>
      <w:r w:rsidRPr="00DC35CD">
        <w:t xml:space="preserve"> </w:t>
      </w:r>
      <w:r w:rsidR="00AF7515" w:rsidRPr="008D3730">
        <w:t xml:space="preserve"> Roll call vote: Commissioner Kellermann, yes;</w:t>
      </w:r>
      <w:r w:rsidR="00AF7515">
        <w:t xml:space="preserve"> Commissioner Buchanan, Yes;</w:t>
      </w:r>
      <w:r w:rsidR="00AF7515" w:rsidRPr="008D3730">
        <w:t xml:space="preserve"> Commissioner Stone,</w:t>
      </w:r>
      <w:r w:rsidR="00AF7515">
        <w:t xml:space="preserve"> yes; Three voted ayes.  </w:t>
      </w:r>
    </w:p>
    <w:p w14:paraId="440D3976" w14:textId="77777777" w:rsidR="00AF7515" w:rsidRDefault="00DC35CD" w:rsidP="009D7DA9">
      <w:r w:rsidRPr="00DC35CD">
        <w:rPr>
          <w:bCs/>
        </w:rPr>
        <w:t xml:space="preserve">A motion was made by </w:t>
      </w:r>
      <w:r w:rsidR="00AF7515">
        <w:rPr>
          <w:bCs/>
        </w:rPr>
        <w:t>Commissioner Kellermann</w:t>
      </w:r>
      <w:r w:rsidRPr="00DC35CD">
        <w:rPr>
          <w:bCs/>
        </w:rPr>
        <w:t xml:space="preserve">, seconded by Commissioner Stone to approve </w:t>
      </w:r>
      <w:r w:rsidR="00AF7515">
        <w:rPr>
          <w:b/>
        </w:rPr>
        <w:t>moving November’s Board of Mayor and Commissioner Meeting from November 8</w:t>
      </w:r>
      <w:r w:rsidR="00AF7515" w:rsidRPr="00AF7515">
        <w:rPr>
          <w:b/>
          <w:vertAlign w:val="superscript"/>
        </w:rPr>
        <w:t>th</w:t>
      </w:r>
      <w:r w:rsidR="00AF7515">
        <w:rPr>
          <w:b/>
        </w:rPr>
        <w:t xml:space="preserve"> to November 15</w:t>
      </w:r>
      <w:r w:rsidR="00AF7515" w:rsidRPr="00AF7515">
        <w:rPr>
          <w:b/>
          <w:vertAlign w:val="superscript"/>
        </w:rPr>
        <w:t>th</w:t>
      </w:r>
      <w:r w:rsidR="00AF7515">
        <w:rPr>
          <w:b/>
        </w:rPr>
        <w:t>, due to Election Day</w:t>
      </w:r>
      <w:r w:rsidR="009D7DA9">
        <w:rPr>
          <w:b/>
          <w:color w:val="131313"/>
          <w:w w:val="105"/>
        </w:rPr>
        <w:t>.</w:t>
      </w:r>
      <w:r w:rsidRPr="00DC35CD">
        <w:t xml:space="preserve"> </w:t>
      </w:r>
      <w:r w:rsidR="00AF7515" w:rsidRPr="008D3730">
        <w:t>Roll call vote: Commissioner Kellermann, yes;</w:t>
      </w:r>
      <w:r w:rsidR="00AF7515">
        <w:t xml:space="preserve"> Commissioner Buchanan, Yes;</w:t>
      </w:r>
      <w:r w:rsidR="00AF7515" w:rsidRPr="008D3730">
        <w:t xml:space="preserve"> Commissioner Stone,</w:t>
      </w:r>
      <w:r w:rsidR="00AF7515">
        <w:t xml:space="preserve"> yes; Three voted ayes.  </w:t>
      </w:r>
    </w:p>
    <w:p w14:paraId="371A38DE" w14:textId="55CEF677" w:rsidR="004446AE" w:rsidRPr="009D7DA9" w:rsidRDefault="009D7DA9" w:rsidP="004446AE">
      <w:pPr>
        <w:rPr>
          <w:bCs/>
        </w:rPr>
      </w:pPr>
      <w:r>
        <w:rPr>
          <w:bCs/>
        </w:rPr>
        <w:t xml:space="preserve">A </w:t>
      </w:r>
      <w:r w:rsidRPr="009D7DA9">
        <w:rPr>
          <w:b/>
        </w:rPr>
        <w:t>motion</w:t>
      </w:r>
      <w:r>
        <w:rPr>
          <w:bCs/>
        </w:rPr>
        <w:t xml:space="preserve"> was made by </w:t>
      </w:r>
      <w:r w:rsidRPr="009D7DA9">
        <w:rPr>
          <w:b/>
        </w:rPr>
        <w:t>Commissioner Stone</w:t>
      </w:r>
      <w:r>
        <w:rPr>
          <w:bCs/>
        </w:rPr>
        <w:t xml:space="preserve">, seconded by </w:t>
      </w:r>
      <w:r w:rsidR="004446AE">
        <w:rPr>
          <w:b/>
        </w:rPr>
        <w:t>Commissioner Kellermann</w:t>
      </w:r>
      <w:r>
        <w:rPr>
          <w:bCs/>
        </w:rPr>
        <w:t xml:space="preserve"> to </w:t>
      </w:r>
      <w:r w:rsidR="004446AE">
        <w:rPr>
          <w:b/>
        </w:rPr>
        <w:t>allocated the TDEC Non- Competitive funs to the Marion Natural Gas, Water and Wastewater Board</w:t>
      </w:r>
      <w:r>
        <w:rPr>
          <w:bCs/>
        </w:rPr>
        <w:t xml:space="preserve">. </w:t>
      </w:r>
      <w:r w:rsidR="004446AE" w:rsidRPr="008D3730">
        <w:t>Roll call vote: Commissioner Kellermann, yes;</w:t>
      </w:r>
      <w:r w:rsidR="004446AE">
        <w:t xml:space="preserve"> Commissioner Buchanan, Yes;</w:t>
      </w:r>
      <w:r w:rsidR="004446AE" w:rsidRPr="008D3730">
        <w:t xml:space="preserve"> Commissioner Stone,</w:t>
      </w:r>
      <w:r w:rsidR="004446AE">
        <w:t xml:space="preserve"> yes; Three voted ayes.  </w:t>
      </w:r>
      <w:r w:rsidR="004446AE">
        <w:br/>
      </w:r>
      <w:r w:rsidR="004446AE">
        <w:rPr>
          <w:bCs/>
        </w:rPr>
        <w:lastRenderedPageBreak/>
        <w:t xml:space="preserve">A </w:t>
      </w:r>
      <w:r w:rsidR="004446AE" w:rsidRPr="009D7DA9">
        <w:rPr>
          <w:b/>
        </w:rPr>
        <w:t>motion</w:t>
      </w:r>
      <w:r w:rsidR="004446AE">
        <w:rPr>
          <w:bCs/>
        </w:rPr>
        <w:t xml:space="preserve"> was made by </w:t>
      </w:r>
      <w:r w:rsidR="004446AE" w:rsidRPr="009D7DA9">
        <w:rPr>
          <w:b/>
        </w:rPr>
        <w:t xml:space="preserve">Commissioner </w:t>
      </w:r>
      <w:r w:rsidR="004446AE">
        <w:rPr>
          <w:b/>
        </w:rPr>
        <w:t>Buchanan</w:t>
      </w:r>
      <w:r w:rsidR="004446AE">
        <w:rPr>
          <w:bCs/>
        </w:rPr>
        <w:t xml:space="preserve">, seconded by </w:t>
      </w:r>
      <w:r w:rsidR="004446AE">
        <w:rPr>
          <w:b/>
        </w:rPr>
        <w:t>Commissioner Kellermann</w:t>
      </w:r>
      <w:r w:rsidR="004446AE">
        <w:rPr>
          <w:bCs/>
        </w:rPr>
        <w:t xml:space="preserve"> to </w:t>
      </w:r>
      <w:r w:rsidR="004446AE">
        <w:rPr>
          <w:b/>
        </w:rPr>
        <w:t>approve Resolution 1033 – A Resolution to authorize The City of South Pittsburg to apply for The Tennessee Department of Economic and Community Development 2022 Downtown Improvement Grant</w:t>
      </w:r>
      <w:r w:rsidR="004446AE">
        <w:rPr>
          <w:bCs/>
        </w:rPr>
        <w:t xml:space="preserve">. </w:t>
      </w:r>
      <w:r w:rsidR="004446AE" w:rsidRPr="008D3730">
        <w:t>Roll call vote: Commissioner Kellermann, yes;</w:t>
      </w:r>
      <w:r w:rsidR="004446AE">
        <w:t xml:space="preserve"> Commissioner Buchanan, Yes;</w:t>
      </w:r>
      <w:r w:rsidR="004446AE" w:rsidRPr="008D3730">
        <w:t xml:space="preserve"> Commissioner Stone,</w:t>
      </w:r>
      <w:r w:rsidR="004446AE">
        <w:t xml:space="preserve"> yes; Three voted ayes.  </w:t>
      </w:r>
    </w:p>
    <w:p w14:paraId="1C9050AA" w14:textId="040463E9" w:rsidR="00DC35CD" w:rsidRPr="009D7DA9" w:rsidRDefault="00DC35CD" w:rsidP="004446AE">
      <w:pPr>
        <w:rPr>
          <w:bCs/>
        </w:rPr>
      </w:pPr>
    </w:p>
    <w:p w14:paraId="6FE91F9B" w14:textId="79D0E845" w:rsidR="00CA6B43" w:rsidRPr="000B7396" w:rsidRDefault="00CA6B43" w:rsidP="00310283">
      <w:pPr>
        <w:rPr>
          <w:b/>
          <w:bCs/>
          <w:u w:val="single"/>
        </w:rPr>
      </w:pPr>
      <w:r w:rsidRPr="000B7396">
        <w:rPr>
          <w:b/>
          <w:bCs/>
          <w:u w:val="single"/>
        </w:rPr>
        <w:t>Citizens Comments</w:t>
      </w:r>
    </w:p>
    <w:p w14:paraId="6101AB1D" w14:textId="62AE107D" w:rsidR="00DC35CD" w:rsidRDefault="00DC35CD" w:rsidP="00953B8B">
      <w:r>
        <w:t xml:space="preserve">Citizen </w:t>
      </w:r>
      <w:r w:rsidR="004446AE">
        <w:t xml:space="preserve">Ginger </w:t>
      </w:r>
      <w:r w:rsidR="00672A59">
        <w:t>Blevins –</w:t>
      </w:r>
      <w:r w:rsidR="004446AE">
        <w:t xml:space="preserve"> update </w:t>
      </w:r>
      <w:r w:rsidR="00672A59">
        <w:t xml:space="preserve">on </w:t>
      </w:r>
      <w:proofErr w:type="spellStart"/>
      <w:r w:rsidR="00672A59">
        <w:t>Colburntown</w:t>
      </w:r>
      <w:proofErr w:type="spellEnd"/>
      <w:r w:rsidR="009D7DA9">
        <w:t xml:space="preserve"> Rd</w:t>
      </w:r>
      <w:r w:rsidR="004446AE">
        <w:t xml:space="preserve">? City </w:t>
      </w:r>
      <w:r w:rsidR="00672A59">
        <w:t>Administrator</w:t>
      </w:r>
      <w:r w:rsidR="004446AE">
        <w:t xml:space="preserve"> Vess adv</w:t>
      </w:r>
      <w:r w:rsidR="00672A59">
        <w:t xml:space="preserve">ised that the City did not receive any bids for the road repair. Jim Hawk with Marion Count Highway Department advised it would be minimum $135,000- $200,000. Board of Commissioner advised that they would discuss in a workshop before going further in any action. </w:t>
      </w:r>
    </w:p>
    <w:p w14:paraId="2F222D40" w14:textId="66D95D00" w:rsidR="00672A59" w:rsidRPr="009D7DA9" w:rsidRDefault="00D1094B" w:rsidP="00672A59">
      <w:pPr>
        <w:rPr>
          <w:bCs/>
        </w:rPr>
      </w:pPr>
      <w:r>
        <w:t xml:space="preserve">A </w:t>
      </w:r>
      <w:r w:rsidRPr="000B7396">
        <w:rPr>
          <w:b/>
          <w:bCs/>
        </w:rPr>
        <w:t>motion</w:t>
      </w:r>
      <w:r>
        <w:t xml:space="preserve"> was made by </w:t>
      </w:r>
      <w:r w:rsidR="00672A59">
        <w:t>Commissioner Kellermann</w:t>
      </w:r>
      <w:r>
        <w:t xml:space="preserve">, </w:t>
      </w:r>
      <w:r w:rsidRPr="000B7396">
        <w:rPr>
          <w:b/>
          <w:bCs/>
        </w:rPr>
        <w:t>seconded</w:t>
      </w:r>
      <w:r>
        <w:t xml:space="preserve"> by </w:t>
      </w:r>
      <w:r w:rsidR="003F06F1">
        <w:t xml:space="preserve">Commissioner </w:t>
      </w:r>
      <w:r w:rsidR="00672A59">
        <w:t xml:space="preserve">Buchanan </w:t>
      </w:r>
      <w:r>
        <w:t xml:space="preserve">to </w:t>
      </w:r>
      <w:r w:rsidRPr="000B7396">
        <w:rPr>
          <w:b/>
          <w:bCs/>
        </w:rPr>
        <w:t>adjourn</w:t>
      </w:r>
      <w:r w:rsidR="00646779" w:rsidRPr="00953B8B">
        <w:rPr>
          <w:b/>
          <w:bCs/>
        </w:rPr>
        <w:t>.</w:t>
      </w:r>
      <w:r w:rsidR="00646779">
        <w:t xml:space="preserve"> </w:t>
      </w:r>
      <w:r w:rsidR="00672A59">
        <w:rPr>
          <w:bCs/>
        </w:rPr>
        <w:t xml:space="preserve">A </w:t>
      </w:r>
      <w:r w:rsidR="00672A59" w:rsidRPr="009D7DA9">
        <w:rPr>
          <w:b/>
        </w:rPr>
        <w:t>motion</w:t>
      </w:r>
      <w:r w:rsidR="00672A59">
        <w:rPr>
          <w:bCs/>
        </w:rPr>
        <w:t xml:space="preserve"> was made by </w:t>
      </w:r>
      <w:r w:rsidR="00672A59" w:rsidRPr="009D7DA9">
        <w:rPr>
          <w:b/>
        </w:rPr>
        <w:t>Commissioner Stone</w:t>
      </w:r>
      <w:r w:rsidR="00672A59">
        <w:rPr>
          <w:bCs/>
        </w:rPr>
        <w:t xml:space="preserve">, seconded by </w:t>
      </w:r>
      <w:r w:rsidR="00672A59">
        <w:rPr>
          <w:b/>
        </w:rPr>
        <w:t>Commissioner Kellermann</w:t>
      </w:r>
      <w:r w:rsidR="00672A59">
        <w:rPr>
          <w:bCs/>
        </w:rPr>
        <w:t xml:space="preserve"> to </w:t>
      </w:r>
      <w:r w:rsidR="00672A59">
        <w:rPr>
          <w:b/>
        </w:rPr>
        <w:t>allocated the TDEC Non- Competitive funs to the Marion Natural Gas, Water and Wastewater Board</w:t>
      </w:r>
      <w:r w:rsidR="00672A59">
        <w:rPr>
          <w:bCs/>
        </w:rPr>
        <w:t xml:space="preserve">. </w:t>
      </w:r>
      <w:r w:rsidR="00672A59" w:rsidRPr="008D3730">
        <w:t>Roll call vote: Commissioner Kellermann, yes;</w:t>
      </w:r>
      <w:r w:rsidR="00672A59">
        <w:t xml:space="preserve"> Commissioner Buchanan, Yes;</w:t>
      </w:r>
      <w:r w:rsidR="00672A59" w:rsidRPr="008D3730">
        <w:t xml:space="preserve"> Commissioner Stone,</w:t>
      </w:r>
      <w:r w:rsidR="00672A59">
        <w:t xml:space="preserve"> yes; Three voted ayes.  </w:t>
      </w:r>
    </w:p>
    <w:p w14:paraId="3B3C72AA" w14:textId="4D2ECBF6" w:rsidR="00441AED" w:rsidRPr="008D3730" w:rsidRDefault="00441AED" w:rsidP="00646779">
      <w:r w:rsidRPr="008D3730">
        <w:rPr>
          <w:b/>
        </w:rPr>
        <w:t>Meeting Adjourned</w:t>
      </w:r>
      <w:r w:rsidRPr="008D3730">
        <w:t>.</w:t>
      </w:r>
    </w:p>
    <w:p w14:paraId="1907C8EA" w14:textId="77777777" w:rsidR="00441AED" w:rsidRPr="008D3730" w:rsidRDefault="00441AED" w:rsidP="00701139">
      <w:pPr>
        <w:spacing w:after="0"/>
      </w:pPr>
    </w:p>
    <w:p w14:paraId="5AB374B9" w14:textId="1AD67166" w:rsidR="00E203BF" w:rsidRPr="008D3730" w:rsidRDefault="00E203BF" w:rsidP="00701139">
      <w:pPr>
        <w:spacing w:after="0"/>
      </w:pPr>
      <w:r w:rsidRPr="008D3730">
        <w:t>Respectfully submitted,</w:t>
      </w:r>
    </w:p>
    <w:p w14:paraId="0497A2A1" w14:textId="77777777" w:rsidR="00677E1C" w:rsidRPr="008D3730" w:rsidRDefault="00677E1C" w:rsidP="00701139">
      <w:pPr>
        <w:spacing w:after="0"/>
      </w:pPr>
    </w:p>
    <w:p w14:paraId="62D24D68" w14:textId="796C36A2" w:rsidR="00677E1C" w:rsidRPr="008D3730" w:rsidRDefault="00916DA5" w:rsidP="00701139">
      <w:pPr>
        <w:spacing w:after="0"/>
      </w:pPr>
      <w:r>
        <w:t>Chairman Commissioner Stone</w:t>
      </w:r>
    </w:p>
    <w:p w14:paraId="7E7C58CB" w14:textId="77777777" w:rsidR="00677E1C" w:rsidRPr="008D3730" w:rsidRDefault="00677E1C" w:rsidP="00701139">
      <w:pPr>
        <w:spacing w:after="0"/>
      </w:pPr>
    </w:p>
    <w:p w14:paraId="5859E7A7" w14:textId="77777777" w:rsidR="001B7486" w:rsidRDefault="001B7486" w:rsidP="00701139">
      <w:pPr>
        <w:spacing w:after="0"/>
      </w:pPr>
    </w:p>
    <w:p w14:paraId="24124E86" w14:textId="28441EAF" w:rsidR="00E203BF" w:rsidRPr="008D3730" w:rsidRDefault="006553AD" w:rsidP="00701139">
      <w:pPr>
        <w:spacing w:after="0"/>
        <w:rPr>
          <w:u w:val="single"/>
        </w:rPr>
      </w:pPr>
      <w:r w:rsidRPr="008D3730">
        <w:t>Heather Pickett</w:t>
      </w:r>
      <w:r w:rsidR="002066BE" w:rsidRPr="008D3730">
        <w:t>, City Recorder</w:t>
      </w:r>
    </w:p>
    <w:sectPr w:rsidR="00E203BF" w:rsidRPr="008D3730" w:rsidSect="00904214">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17DF6"/>
    <w:multiLevelType w:val="hybridMultilevel"/>
    <w:tmpl w:val="629EA564"/>
    <w:lvl w:ilvl="0" w:tplc="9954A6EE">
      <w:start w:val="1"/>
      <w:numFmt w:val="upperLetter"/>
      <w:lvlText w:val="%1."/>
      <w:lvlJc w:val="left"/>
      <w:pPr>
        <w:ind w:left="1170" w:hanging="360"/>
      </w:pPr>
      <w:rPr>
        <w:rFonts w:asciiTheme="majorHAnsi" w:hAnsiTheme="majorHAnsi"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61831AF2"/>
    <w:multiLevelType w:val="hybridMultilevel"/>
    <w:tmpl w:val="78D8716E"/>
    <w:lvl w:ilvl="0" w:tplc="F70C39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657E546C"/>
    <w:multiLevelType w:val="hybridMultilevel"/>
    <w:tmpl w:val="0436FC2E"/>
    <w:lvl w:ilvl="0" w:tplc="0409000F">
      <w:start w:val="1"/>
      <w:numFmt w:val="decimal"/>
      <w:lvlText w:val="%1."/>
      <w:lvlJc w:val="left"/>
      <w:pPr>
        <w:ind w:left="810" w:hanging="360"/>
      </w:pPr>
      <w:rPr>
        <w:rFonts w:hint="default"/>
      </w:rPr>
    </w:lvl>
    <w:lvl w:ilvl="1" w:tplc="33EEB9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39"/>
    <w:rsid w:val="000006B9"/>
    <w:rsid w:val="0000356F"/>
    <w:rsid w:val="00003E04"/>
    <w:rsid w:val="0000416B"/>
    <w:rsid w:val="00005219"/>
    <w:rsid w:val="000053CA"/>
    <w:rsid w:val="00005DCB"/>
    <w:rsid w:val="00006D77"/>
    <w:rsid w:val="0001141E"/>
    <w:rsid w:val="000124BC"/>
    <w:rsid w:val="0001636F"/>
    <w:rsid w:val="00023C8D"/>
    <w:rsid w:val="00024034"/>
    <w:rsid w:val="000260EE"/>
    <w:rsid w:val="000364DB"/>
    <w:rsid w:val="0003668E"/>
    <w:rsid w:val="00037494"/>
    <w:rsid w:val="00040C98"/>
    <w:rsid w:val="00044C8F"/>
    <w:rsid w:val="00051B02"/>
    <w:rsid w:val="000535DB"/>
    <w:rsid w:val="00054BFE"/>
    <w:rsid w:val="000577AF"/>
    <w:rsid w:val="00057A63"/>
    <w:rsid w:val="00057DE4"/>
    <w:rsid w:val="0006227F"/>
    <w:rsid w:val="00062598"/>
    <w:rsid w:val="000732E7"/>
    <w:rsid w:val="00084469"/>
    <w:rsid w:val="0008604F"/>
    <w:rsid w:val="00087098"/>
    <w:rsid w:val="00087BE5"/>
    <w:rsid w:val="000933DC"/>
    <w:rsid w:val="000939D4"/>
    <w:rsid w:val="00094624"/>
    <w:rsid w:val="000A2B79"/>
    <w:rsid w:val="000A32EE"/>
    <w:rsid w:val="000A4A58"/>
    <w:rsid w:val="000A5DCA"/>
    <w:rsid w:val="000B5C7D"/>
    <w:rsid w:val="000B7396"/>
    <w:rsid w:val="000B7C15"/>
    <w:rsid w:val="000C077F"/>
    <w:rsid w:val="000D1FE4"/>
    <w:rsid w:val="000D3078"/>
    <w:rsid w:val="000D36B8"/>
    <w:rsid w:val="000D5A8A"/>
    <w:rsid w:val="000D78A7"/>
    <w:rsid w:val="000E0915"/>
    <w:rsid w:val="000E49BC"/>
    <w:rsid w:val="000E6266"/>
    <w:rsid w:val="000E6E0D"/>
    <w:rsid w:val="00100E94"/>
    <w:rsid w:val="00101018"/>
    <w:rsid w:val="00102AE8"/>
    <w:rsid w:val="00106226"/>
    <w:rsid w:val="00111E4E"/>
    <w:rsid w:val="001126F7"/>
    <w:rsid w:val="00114F71"/>
    <w:rsid w:val="00114FF5"/>
    <w:rsid w:val="00121AC3"/>
    <w:rsid w:val="001238D1"/>
    <w:rsid w:val="001257F4"/>
    <w:rsid w:val="00127458"/>
    <w:rsid w:val="00143AC6"/>
    <w:rsid w:val="001517C1"/>
    <w:rsid w:val="0015364F"/>
    <w:rsid w:val="00154B9F"/>
    <w:rsid w:val="00162D1E"/>
    <w:rsid w:val="0016447E"/>
    <w:rsid w:val="00164592"/>
    <w:rsid w:val="00172389"/>
    <w:rsid w:val="001723B2"/>
    <w:rsid w:val="00177BAB"/>
    <w:rsid w:val="00182AE5"/>
    <w:rsid w:val="00184273"/>
    <w:rsid w:val="00187BC9"/>
    <w:rsid w:val="00196301"/>
    <w:rsid w:val="001A59D3"/>
    <w:rsid w:val="001B3B99"/>
    <w:rsid w:val="001B5553"/>
    <w:rsid w:val="001B7486"/>
    <w:rsid w:val="001B76A4"/>
    <w:rsid w:val="001D08AC"/>
    <w:rsid w:val="001D0F1F"/>
    <w:rsid w:val="001E1CDA"/>
    <w:rsid w:val="001E1EB9"/>
    <w:rsid w:val="001E3A41"/>
    <w:rsid w:val="001E4723"/>
    <w:rsid w:val="001F058C"/>
    <w:rsid w:val="001F0BB6"/>
    <w:rsid w:val="001F4138"/>
    <w:rsid w:val="001F594D"/>
    <w:rsid w:val="0020543B"/>
    <w:rsid w:val="002066BE"/>
    <w:rsid w:val="0021286A"/>
    <w:rsid w:val="0022001D"/>
    <w:rsid w:val="002215B5"/>
    <w:rsid w:val="00226743"/>
    <w:rsid w:val="00231877"/>
    <w:rsid w:val="00231F3B"/>
    <w:rsid w:val="00240642"/>
    <w:rsid w:val="00244262"/>
    <w:rsid w:val="00244FCE"/>
    <w:rsid w:val="00245C5C"/>
    <w:rsid w:val="00245D34"/>
    <w:rsid w:val="002465FD"/>
    <w:rsid w:val="002513BF"/>
    <w:rsid w:val="00251AD8"/>
    <w:rsid w:val="00254EDA"/>
    <w:rsid w:val="002563D3"/>
    <w:rsid w:val="0026027B"/>
    <w:rsid w:val="00261A3A"/>
    <w:rsid w:val="00261E15"/>
    <w:rsid w:val="002665CC"/>
    <w:rsid w:val="002671AA"/>
    <w:rsid w:val="002712DD"/>
    <w:rsid w:val="00277818"/>
    <w:rsid w:val="00280C72"/>
    <w:rsid w:val="0028120E"/>
    <w:rsid w:val="00284BF6"/>
    <w:rsid w:val="00285D5A"/>
    <w:rsid w:val="00290053"/>
    <w:rsid w:val="00292282"/>
    <w:rsid w:val="002925A3"/>
    <w:rsid w:val="002A0BDD"/>
    <w:rsid w:val="002A58C4"/>
    <w:rsid w:val="002A5D9E"/>
    <w:rsid w:val="002A7DDA"/>
    <w:rsid w:val="002B2276"/>
    <w:rsid w:val="002B7BBE"/>
    <w:rsid w:val="002C1812"/>
    <w:rsid w:val="002C20E8"/>
    <w:rsid w:val="002C7962"/>
    <w:rsid w:val="002D3BEA"/>
    <w:rsid w:val="002E04D9"/>
    <w:rsid w:val="002E1E64"/>
    <w:rsid w:val="002E30EA"/>
    <w:rsid w:val="002E35E2"/>
    <w:rsid w:val="002E6222"/>
    <w:rsid w:val="002E689A"/>
    <w:rsid w:val="002F06B5"/>
    <w:rsid w:val="002F564D"/>
    <w:rsid w:val="002F6EF4"/>
    <w:rsid w:val="00303812"/>
    <w:rsid w:val="00303CD1"/>
    <w:rsid w:val="00304522"/>
    <w:rsid w:val="00304AD6"/>
    <w:rsid w:val="003054F7"/>
    <w:rsid w:val="00307496"/>
    <w:rsid w:val="00310283"/>
    <w:rsid w:val="00310C15"/>
    <w:rsid w:val="003119CF"/>
    <w:rsid w:val="00311DA9"/>
    <w:rsid w:val="0031302D"/>
    <w:rsid w:val="0032116B"/>
    <w:rsid w:val="00325D4B"/>
    <w:rsid w:val="00341CA7"/>
    <w:rsid w:val="0034380E"/>
    <w:rsid w:val="00343A91"/>
    <w:rsid w:val="0034605A"/>
    <w:rsid w:val="00356A9C"/>
    <w:rsid w:val="003612B7"/>
    <w:rsid w:val="00361826"/>
    <w:rsid w:val="003637FC"/>
    <w:rsid w:val="00366713"/>
    <w:rsid w:val="00366716"/>
    <w:rsid w:val="003706E1"/>
    <w:rsid w:val="00371ACC"/>
    <w:rsid w:val="00372957"/>
    <w:rsid w:val="00376C1F"/>
    <w:rsid w:val="00376E43"/>
    <w:rsid w:val="00376FD3"/>
    <w:rsid w:val="00380507"/>
    <w:rsid w:val="003876E8"/>
    <w:rsid w:val="003912FB"/>
    <w:rsid w:val="00391612"/>
    <w:rsid w:val="00391A27"/>
    <w:rsid w:val="00393DEC"/>
    <w:rsid w:val="0039592D"/>
    <w:rsid w:val="003A01B7"/>
    <w:rsid w:val="003A0897"/>
    <w:rsid w:val="003A732E"/>
    <w:rsid w:val="003B2D9A"/>
    <w:rsid w:val="003B4621"/>
    <w:rsid w:val="003B7164"/>
    <w:rsid w:val="003C543D"/>
    <w:rsid w:val="003C7B61"/>
    <w:rsid w:val="003D2BF6"/>
    <w:rsid w:val="003D3709"/>
    <w:rsid w:val="003D5510"/>
    <w:rsid w:val="003D566B"/>
    <w:rsid w:val="003E0470"/>
    <w:rsid w:val="003E4397"/>
    <w:rsid w:val="003E702B"/>
    <w:rsid w:val="003E75B9"/>
    <w:rsid w:val="003F06F1"/>
    <w:rsid w:val="003F0E83"/>
    <w:rsid w:val="003F3AD6"/>
    <w:rsid w:val="003F6B36"/>
    <w:rsid w:val="004052E5"/>
    <w:rsid w:val="00405E8A"/>
    <w:rsid w:val="004103EB"/>
    <w:rsid w:val="00410BA9"/>
    <w:rsid w:val="004174F0"/>
    <w:rsid w:val="004204F4"/>
    <w:rsid w:val="00420992"/>
    <w:rsid w:val="0042540E"/>
    <w:rsid w:val="004257F5"/>
    <w:rsid w:val="00427A24"/>
    <w:rsid w:val="00430211"/>
    <w:rsid w:val="00430DC5"/>
    <w:rsid w:val="004319CA"/>
    <w:rsid w:val="00436E62"/>
    <w:rsid w:val="00440A18"/>
    <w:rsid w:val="004412B1"/>
    <w:rsid w:val="004418F6"/>
    <w:rsid w:val="00441AED"/>
    <w:rsid w:val="004446AE"/>
    <w:rsid w:val="00444CC5"/>
    <w:rsid w:val="004454AA"/>
    <w:rsid w:val="00450B71"/>
    <w:rsid w:val="00450E53"/>
    <w:rsid w:val="00452853"/>
    <w:rsid w:val="00462C78"/>
    <w:rsid w:val="00462D78"/>
    <w:rsid w:val="004669F7"/>
    <w:rsid w:val="0046789B"/>
    <w:rsid w:val="00473489"/>
    <w:rsid w:val="00473602"/>
    <w:rsid w:val="004776D4"/>
    <w:rsid w:val="00480A91"/>
    <w:rsid w:val="00482E9D"/>
    <w:rsid w:val="00485C9D"/>
    <w:rsid w:val="00490FAE"/>
    <w:rsid w:val="00492C87"/>
    <w:rsid w:val="0049559B"/>
    <w:rsid w:val="00497228"/>
    <w:rsid w:val="004A12D1"/>
    <w:rsid w:val="004A2CF2"/>
    <w:rsid w:val="004A2F1D"/>
    <w:rsid w:val="004A3CE8"/>
    <w:rsid w:val="004A6DBE"/>
    <w:rsid w:val="004B10AF"/>
    <w:rsid w:val="004B263F"/>
    <w:rsid w:val="004B35C4"/>
    <w:rsid w:val="004B5A43"/>
    <w:rsid w:val="004B5AD6"/>
    <w:rsid w:val="004B625E"/>
    <w:rsid w:val="004B683A"/>
    <w:rsid w:val="004C10DE"/>
    <w:rsid w:val="004C2DC3"/>
    <w:rsid w:val="004C760E"/>
    <w:rsid w:val="004D343B"/>
    <w:rsid w:val="004D5213"/>
    <w:rsid w:val="004D7D6C"/>
    <w:rsid w:val="004E0C76"/>
    <w:rsid w:val="004E253A"/>
    <w:rsid w:val="004E5C27"/>
    <w:rsid w:val="004F37B0"/>
    <w:rsid w:val="004F395F"/>
    <w:rsid w:val="004F4C2D"/>
    <w:rsid w:val="004F51E2"/>
    <w:rsid w:val="004F53B5"/>
    <w:rsid w:val="004F587C"/>
    <w:rsid w:val="004F5E9D"/>
    <w:rsid w:val="00503267"/>
    <w:rsid w:val="005053F1"/>
    <w:rsid w:val="005152B6"/>
    <w:rsid w:val="00523A11"/>
    <w:rsid w:val="005255B1"/>
    <w:rsid w:val="005255E7"/>
    <w:rsid w:val="00525B49"/>
    <w:rsid w:val="00526693"/>
    <w:rsid w:val="0052713D"/>
    <w:rsid w:val="005321D3"/>
    <w:rsid w:val="005357C3"/>
    <w:rsid w:val="005371FB"/>
    <w:rsid w:val="005426A0"/>
    <w:rsid w:val="00545581"/>
    <w:rsid w:val="0055424F"/>
    <w:rsid w:val="0055536B"/>
    <w:rsid w:val="0055601E"/>
    <w:rsid w:val="00561736"/>
    <w:rsid w:val="005629C2"/>
    <w:rsid w:val="00567805"/>
    <w:rsid w:val="005704E8"/>
    <w:rsid w:val="00570683"/>
    <w:rsid w:val="00570A43"/>
    <w:rsid w:val="005711BA"/>
    <w:rsid w:val="00575FDF"/>
    <w:rsid w:val="00576782"/>
    <w:rsid w:val="00582420"/>
    <w:rsid w:val="00584644"/>
    <w:rsid w:val="00584A97"/>
    <w:rsid w:val="00592AC9"/>
    <w:rsid w:val="00593846"/>
    <w:rsid w:val="00594DBB"/>
    <w:rsid w:val="005951A1"/>
    <w:rsid w:val="00597910"/>
    <w:rsid w:val="005A15D9"/>
    <w:rsid w:val="005A347F"/>
    <w:rsid w:val="005A42F8"/>
    <w:rsid w:val="005B79D5"/>
    <w:rsid w:val="005C1563"/>
    <w:rsid w:val="005C18B1"/>
    <w:rsid w:val="005C323F"/>
    <w:rsid w:val="005C692E"/>
    <w:rsid w:val="005C715D"/>
    <w:rsid w:val="005D19C8"/>
    <w:rsid w:val="005D1A29"/>
    <w:rsid w:val="005D2CE4"/>
    <w:rsid w:val="005D30BF"/>
    <w:rsid w:val="005E0440"/>
    <w:rsid w:val="005E3B1B"/>
    <w:rsid w:val="005E4F09"/>
    <w:rsid w:val="005F1C7F"/>
    <w:rsid w:val="005F6E39"/>
    <w:rsid w:val="005F77F3"/>
    <w:rsid w:val="00603FFF"/>
    <w:rsid w:val="00604B92"/>
    <w:rsid w:val="00604C01"/>
    <w:rsid w:val="00605D49"/>
    <w:rsid w:val="00607503"/>
    <w:rsid w:val="006105EB"/>
    <w:rsid w:val="006107F2"/>
    <w:rsid w:val="006110AF"/>
    <w:rsid w:val="00612440"/>
    <w:rsid w:val="00614BF7"/>
    <w:rsid w:val="006219A2"/>
    <w:rsid w:val="00621B24"/>
    <w:rsid w:val="00624073"/>
    <w:rsid w:val="00626217"/>
    <w:rsid w:val="00636D1C"/>
    <w:rsid w:val="00644FD4"/>
    <w:rsid w:val="00645088"/>
    <w:rsid w:val="00646779"/>
    <w:rsid w:val="006476A5"/>
    <w:rsid w:val="00647721"/>
    <w:rsid w:val="00651B0F"/>
    <w:rsid w:val="00653C0A"/>
    <w:rsid w:val="006552A0"/>
    <w:rsid w:val="006553AD"/>
    <w:rsid w:val="00655A25"/>
    <w:rsid w:val="00657689"/>
    <w:rsid w:val="00657CDD"/>
    <w:rsid w:val="00661E76"/>
    <w:rsid w:val="00665066"/>
    <w:rsid w:val="006716E5"/>
    <w:rsid w:val="0067200D"/>
    <w:rsid w:val="0067272D"/>
    <w:rsid w:val="00672A59"/>
    <w:rsid w:val="00674122"/>
    <w:rsid w:val="00674B5C"/>
    <w:rsid w:val="00676A00"/>
    <w:rsid w:val="0067786E"/>
    <w:rsid w:val="00677E1C"/>
    <w:rsid w:val="00681E5B"/>
    <w:rsid w:val="0068715E"/>
    <w:rsid w:val="00697348"/>
    <w:rsid w:val="006A0A2A"/>
    <w:rsid w:val="006A3CC0"/>
    <w:rsid w:val="006A4661"/>
    <w:rsid w:val="006B0240"/>
    <w:rsid w:val="006B1459"/>
    <w:rsid w:val="006B1D5F"/>
    <w:rsid w:val="006B2F45"/>
    <w:rsid w:val="006B6D53"/>
    <w:rsid w:val="006C0402"/>
    <w:rsid w:val="006C4B1B"/>
    <w:rsid w:val="006C79C0"/>
    <w:rsid w:val="006C79FA"/>
    <w:rsid w:val="006D0EDA"/>
    <w:rsid w:val="006D2F31"/>
    <w:rsid w:val="006D315E"/>
    <w:rsid w:val="006D4EB6"/>
    <w:rsid w:val="006D6308"/>
    <w:rsid w:val="006D638D"/>
    <w:rsid w:val="006E32D3"/>
    <w:rsid w:val="006F16A4"/>
    <w:rsid w:val="006F2851"/>
    <w:rsid w:val="006F46F2"/>
    <w:rsid w:val="006F48FB"/>
    <w:rsid w:val="006F6728"/>
    <w:rsid w:val="00701139"/>
    <w:rsid w:val="007052E1"/>
    <w:rsid w:val="0070770A"/>
    <w:rsid w:val="00717817"/>
    <w:rsid w:val="00721A25"/>
    <w:rsid w:val="00722A2A"/>
    <w:rsid w:val="00723C35"/>
    <w:rsid w:val="00724CD8"/>
    <w:rsid w:val="007367CF"/>
    <w:rsid w:val="00741A6B"/>
    <w:rsid w:val="0074202F"/>
    <w:rsid w:val="007428BE"/>
    <w:rsid w:val="00743FA6"/>
    <w:rsid w:val="007551D7"/>
    <w:rsid w:val="0075584C"/>
    <w:rsid w:val="007611F3"/>
    <w:rsid w:val="00761296"/>
    <w:rsid w:val="007641A1"/>
    <w:rsid w:val="007700A7"/>
    <w:rsid w:val="00771B4A"/>
    <w:rsid w:val="00772B37"/>
    <w:rsid w:val="00772C0B"/>
    <w:rsid w:val="0077621D"/>
    <w:rsid w:val="00777CA4"/>
    <w:rsid w:val="00777F91"/>
    <w:rsid w:val="00780E11"/>
    <w:rsid w:val="0078292F"/>
    <w:rsid w:val="00784A68"/>
    <w:rsid w:val="00790D1B"/>
    <w:rsid w:val="007926C1"/>
    <w:rsid w:val="00795FD3"/>
    <w:rsid w:val="007A2ADC"/>
    <w:rsid w:val="007A33AD"/>
    <w:rsid w:val="007A6F74"/>
    <w:rsid w:val="007A7B89"/>
    <w:rsid w:val="007C3D91"/>
    <w:rsid w:val="007C4294"/>
    <w:rsid w:val="007C5B18"/>
    <w:rsid w:val="007D5BB9"/>
    <w:rsid w:val="007D5D74"/>
    <w:rsid w:val="007D604C"/>
    <w:rsid w:val="007E07B4"/>
    <w:rsid w:val="007E37D4"/>
    <w:rsid w:val="007E3E8D"/>
    <w:rsid w:val="007E7A58"/>
    <w:rsid w:val="007F4304"/>
    <w:rsid w:val="007F46A3"/>
    <w:rsid w:val="007F5A43"/>
    <w:rsid w:val="007F7978"/>
    <w:rsid w:val="00803812"/>
    <w:rsid w:val="008244F4"/>
    <w:rsid w:val="008311C9"/>
    <w:rsid w:val="0083300C"/>
    <w:rsid w:val="008360EC"/>
    <w:rsid w:val="008404A1"/>
    <w:rsid w:val="00840F9B"/>
    <w:rsid w:val="008436EF"/>
    <w:rsid w:val="00846166"/>
    <w:rsid w:val="008464BA"/>
    <w:rsid w:val="00847C77"/>
    <w:rsid w:val="00851078"/>
    <w:rsid w:val="0086031F"/>
    <w:rsid w:val="00870F9A"/>
    <w:rsid w:val="00871CFE"/>
    <w:rsid w:val="008731B8"/>
    <w:rsid w:val="0087478F"/>
    <w:rsid w:val="00875572"/>
    <w:rsid w:val="00880916"/>
    <w:rsid w:val="00887147"/>
    <w:rsid w:val="00887B51"/>
    <w:rsid w:val="00891083"/>
    <w:rsid w:val="00896614"/>
    <w:rsid w:val="008A21B0"/>
    <w:rsid w:val="008A4A77"/>
    <w:rsid w:val="008A55BF"/>
    <w:rsid w:val="008A6C59"/>
    <w:rsid w:val="008B2B7F"/>
    <w:rsid w:val="008B539B"/>
    <w:rsid w:val="008B6722"/>
    <w:rsid w:val="008B72C0"/>
    <w:rsid w:val="008C2BC8"/>
    <w:rsid w:val="008C51D3"/>
    <w:rsid w:val="008C532B"/>
    <w:rsid w:val="008C5D4B"/>
    <w:rsid w:val="008D36B5"/>
    <w:rsid w:val="008D3730"/>
    <w:rsid w:val="008D68D5"/>
    <w:rsid w:val="008E0410"/>
    <w:rsid w:val="008E112F"/>
    <w:rsid w:val="008E27F8"/>
    <w:rsid w:val="008E2E2D"/>
    <w:rsid w:val="008E35F2"/>
    <w:rsid w:val="008E6BA7"/>
    <w:rsid w:val="008E77B7"/>
    <w:rsid w:val="008F1656"/>
    <w:rsid w:val="008F20E4"/>
    <w:rsid w:val="008F40E1"/>
    <w:rsid w:val="008F54A8"/>
    <w:rsid w:val="008F5F4C"/>
    <w:rsid w:val="008F65CE"/>
    <w:rsid w:val="008F764D"/>
    <w:rsid w:val="00904214"/>
    <w:rsid w:val="00905941"/>
    <w:rsid w:val="00906679"/>
    <w:rsid w:val="00911057"/>
    <w:rsid w:val="0091240A"/>
    <w:rsid w:val="00916DA5"/>
    <w:rsid w:val="0091702D"/>
    <w:rsid w:val="00917AE1"/>
    <w:rsid w:val="0092117A"/>
    <w:rsid w:val="00922142"/>
    <w:rsid w:val="00923ED8"/>
    <w:rsid w:val="0092466C"/>
    <w:rsid w:val="00925D35"/>
    <w:rsid w:val="00927D7A"/>
    <w:rsid w:val="009306DB"/>
    <w:rsid w:val="00932564"/>
    <w:rsid w:val="00936741"/>
    <w:rsid w:val="00937672"/>
    <w:rsid w:val="00937D81"/>
    <w:rsid w:val="00942406"/>
    <w:rsid w:val="00943003"/>
    <w:rsid w:val="009464C1"/>
    <w:rsid w:val="00951749"/>
    <w:rsid w:val="00951D75"/>
    <w:rsid w:val="00953B8B"/>
    <w:rsid w:val="009555A0"/>
    <w:rsid w:val="009604D2"/>
    <w:rsid w:val="009618F9"/>
    <w:rsid w:val="00964DEF"/>
    <w:rsid w:val="00965A24"/>
    <w:rsid w:val="009669E3"/>
    <w:rsid w:val="00971474"/>
    <w:rsid w:val="00973004"/>
    <w:rsid w:val="009731BD"/>
    <w:rsid w:val="00973788"/>
    <w:rsid w:val="00977AF3"/>
    <w:rsid w:val="00977B5D"/>
    <w:rsid w:val="00984297"/>
    <w:rsid w:val="009847EF"/>
    <w:rsid w:val="009849FE"/>
    <w:rsid w:val="0098730F"/>
    <w:rsid w:val="00987FA8"/>
    <w:rsid w:val="00992C7D"/>
    <w:rsid w:val="009939BB"/>
    <w:rsid w:val="009962DE"/>
    <w:rsid w:val="00996904"/>
    <w:rsid w:val="00996AFE"/>
    <w:rsid w:val="009A3B94"/>
    <w:rsid w:val="009A6BE8"/>
    <w:rsid w:val="009B25C2"/>
    <w:rsid w:val="009B58A8"/>
    <w:rsid w:val="009B7CF5"/>
    <w:rsid w:val="009C01E8"/>
    <w:rsid w:val="009C1409"/>
    <w:rsid w:val="009C2A2D"/>
    <w:rsid w:val="009C35B6"/>
    <w:rsid w:val="009C5F93"/>
    <w:rsid w:val="009D060D"/>
    <w:rsid w:val="009D39AF"/>
    <w:rsid w:val="009D5177"/>
    <w:rsid w:val="009D6006"/>
    <w:rsid w:val="009D7DA9"/>
    <w:rsid w:val="009E26E6"/>
    <w:rsid w:val="009E48B3"/>
    <w:rsid w:val="009F42EC"/>
    <w:rsid w:val="009F7E37"/>
    <w:rsid w:val="009F7FD2"/>
    <w:rsid w:val="00A014DF"/>
    <w:rsid w:val="00A01B66"/>
    <w:rsid w:val="00A03D91"/>
    <w:rsid w:val="00A05B06"/>
    <w:rsid w:val="00A063AD"/>
    <w:rsid w:val="00A121E1"/>
    <w:rsid w:val="00A12CF2"/>
    <w:rsid w:val="00A15DCF"/>
    <w:rsid w:val="00A21256"/>
    <w:rsid w:val="00A303DF"/>
    <w:rsid w:val="00A31C55"/>
    <w:rsid w:val="00A3262D"/>
    <w:rsid w:val="00A34C73"/>
    <w:rsid w:val="00A416CA"/>
    <w:rsid w:val="00A42EB1"/>
    <w:rsid w:val="00A4450B"/>
    <w:rsid w:val="00A45006"/>
    <w:rsid w:val="00A45909"/>
    <w:rsid w:val="00A52D09"/>
    <w:rsid w:val="00A54309"/>
    <w:rsid w:val="00A606CC"/>
    <w:rsid w:val="00A61C42"/>
    <w:rsid w:val="00A6430C"/>
    <w:rsid w:val="00A65D10"/>
    <w:rsid w:val="00A66637"/>
    <w:rsid w:val="00A66DF6"/>
    <w:rsid w:val="00A716A5"/>
    <w:rsid w:val="00A71FAE"/>
    <w:rsid w:val="00A73717"/>
    <w:rsid w:val="00A73C1B"/>
    <w:rsid w:val="00A75800"/>
    <w:rsid w:val="00A7712B"/>
    <w:rsid w:val="00A778C4"/>
    <w:rsid w:val="00A821E9"/>
    <w:rsid w:val="00A84072"/>
    <w:rsid w:val="00A84628"/>
    <w:rsid w:val="00A86135"/>
    <w:rsid w:val="00A8761D"/>
    <w:rsid w:val="00A920F9"/>
    <w:rsid w:val="00A954E6"/>
    <w:rsid w:val="00A96EB8"/>
    <w:rsid w:val="00A97A93"/>
    <w:rsid w:val="00AA6826"/>
    <w:rsid w:val="00AB0873"/>
    <w:rsid w:val="00AB0F63"/>
    <w:rsid w:val="00AC0B5A"/>
    <w:rsid w:val="00AC1E85"/>
    <w:rsid w:val="00AC5398"/>
    <w:rsid w:val="00AC5DF8"/>
    <w:rsid w:val="00AC752B"/>
    <w:rsid w:val="00AD0867"/>
    <w:rsid w:val="00AD0C22"/>
    <w:rsid w:val="00AD170E"/>
    <w:rsid w:val="00AD39B3"/>
    <w:rsid w:val="00AD581C"/>
    <w:rsid w:val="00AD5933"/>
    <w:rsid w:val="00AD74EB"/>
    <w:rsid w:val="00AD772A"/>
    <w:rsid w:val="00AE0D8F"/>
    <w:rsid w:val="00AE3BDE"/>
    <w:rsid w:val="00AE3DF3"/>
    <w:rsid w:val="00AE5270"/>
    <w:rsid w:val="00AE76CA"/>
    <w:rsid w:val="00AF3EDD"/>
    <w:rsid w:val="00AF4B84"/>
    <w:rsid w:val="00AF7515"/>
    <w:rsid w:val="00B004C1"/>
    <w:rsid w:val="00B0563B"/>
    <w:rsid w:val="00B05D4A"/>
    <w:rsid w:val="00B068F1"/>
    <w:rsid w:val="00B077EE"/>
    <w:rsid w:val="00B07843"/>
    <w:rsid w:val="00B079FC"/>
    <w:rsid w:val="00B11641"/>
    <w:rsid w:val="00B14363"/>
    <w:rsid w:val="00B14388"/>
    <w:rsid w:val="00B14699"/>
    <w:rsid w:val="00B1776F"/>
    <w:rsid w:val="00B17E6E"/>
    <w:rsid w:val="00B2239C"/>
    <w:rsid w:val="00B23A14"/>
    <w:rsid w:val="00B23C19"/>
    <w:rsid w:val="00B26E03"/>
    <w:rsid w:val="00B36164"/>
    <w:rsid w:val="00B439BD"/>
    <w:rsid w:val="00B45B01"/>
    <w:rsid w:val="00B45CA4"/>
    <w:rsid w:val="00B46C22"/>
    <w:rsid w:val="00B47863"/>
    <w:rsid w:val="00B47C40"/>
    <w:rsid w:val="00B53808"/>
    <w:rsid w:val="00B550AF"/>
    <w:rsid w:val="00B57E81"/>
    <w:rsid w:val="00B613A7"/>
    <w:rsid w:val="00B62C53"/>
    <w:rsid w:val="00B66412"/>
    <w:rsid w:val="00B72BD7"/>
    <w:rsid w:val="00B745D0"/>
    <w:rsid w:val="00B7486E"/>
    <w:rsid w:val="00B81D99"/>
    <w:rsid w:val="00B81DC9"/>
    <w:rsid w:val="00B831D1"/>
    <w:rsid w:val="00B84892"/>
    <w:rsid w:val="00B84B47"/>
    <w:rsid w:val="00B85621"/>
    <w:rsid w:val="00B96A55"/>
    <w:rsid w:val="00B96DE0"/>
    <w:rsid w:val="00BA04C9"/>
    <w:rsid w:val="00BA3B8B"/>
    <w:rsid w:val="00BA51DE"/>
    <w:rsid w:val="00BB2C4F"/>
    <w:rsid w:val="00BB2F94"/>
    <w:rsid w:val="00BB3550"/>
    <w:rsid w:val="00BB5609"/>
    <w:rsid w:val="00BB70FF"/>
    <w:rsid w:val="00BB78E1"/>
    <w:rsid w:val="00BB7F7C"/>
    <w:rsid w:val="00BC0ED4"/>
    <w:rsid w:val="00BC36CB"/>
    <w:rsid w:val="00BD0CDA"/>
    <w:rsid w:val="00BD1AC8"/>
    <w:rsid w:val="00BD3FD8"/>
    <w:rsid w:val="00BD4735"/>
    <w:rsid w:val="00BE2F07"/>
    <w:rsid w:val="00BE6929"/>
    <w:rsid w:val="00BE7C15"/>
    <w:rsid w:val="00BF3204"/>
    <w:rsid w:val="00BF4237"/>
    <w:rsid w:val="00C02F00"/>
    <w:rsid w:val="00C03529"/>
    <w:rsid w:val="00C04465"/>
    <w:rsid w:val="00C05F13"/>
    <w:rsid w:val="00C07A5D"/>
    <w:rsid w:val="00C07FCA"/>
    <w:rsid w:val="00C1633B"/>
    <w:rsid w:val="00C23613"/>
    <w:rsid w:val="00C259BA"/>
    <w:rsid w:val="00C30EAC"/>
    <w:rsid w:val="00C32837"/>
    <w:rsid w:val="00C33480"/>
    <w:rsid w:val="00C33DED"/>
    <w:rsid w:val="00C345C2"/>
    <w:rsid w:val="00C403B4"/>
    <w:rsid w:val="00C404D5"/>
    <w:rsid w:val="00C4057F"/>
    <w:rsid w:val="00C53653"/>
    <w:rsid w:val="00C543FF"/>
    <w:rsid w:val="00C54ADE"/>
    <w:rsid w:val="00C568EA"/>
    <w:rsid w:val="00C57151"/>
    <w:rsid w:val="00C70F3E"/>
    <w:rsid w:val="00C710C9"/>
    <w:rsid w:val="00C737D3"/>
    <w:rsid w:val="00C7600A"/>
    <w:rsid w:val="00C772BF"/>
    <w:rsid w:val="00C80317"/>
    <w:rsid w:val="00C81A23"/>
    <w:rsid w:val="00C8314F"/>
    <w:rsid w:val="00C831E6"/>
    <w:rsid w:val="00C84A8D"/>
    <w:rsid w:val="00C8533F"/>
    <w:rsid w:val="00C859EA"/>
    <w:rsid w:val="00C85C17"/>
    <w:rsid w:val="00C87044"/>
    <w:rsid w:val="00C91746"/>
    <w:rsid w:val="00C93414"/>
    <w:rsid w:val="00C96209"/>
    <w:rsid w:val="00C97CC0"/>
    <w:rsid w:val="00CA12D2"/>
    <w:rsid w:val="00CA2C7D"/>
    <w:rsid w:val="00CA2DB8"/>
    <w:rsid w:val="00CA32B9"/>
    <w:rsid w:val="00CA4113"/>
    <w:rsid w:val="00CA4A26"/>
    <w:rsid w:val="00CA6B43"/>
    <w:rsid w:val="00CB0913"/>
    <w:rsid w:val="00CB180D"/>
    <w:rsid w:val="00CB3CD1"/>
    <w:rsid w:val="00CC0CAE"/>
    <w:rsid w:val="00CC5C61"/>
    <w:rsid w:val="00CC630E"/>
    <w:rsid w:val="00CC6474"/>
    <w:rsid w:val="00CD7959"/>
    <w:rsid w:val="00CE3F8C"/>
    <w:rsid w:val="00CE5D1A"/>
    <w:rsid w:val="00CF1D5A"/>
    <w:rsid w:val="00CF5AB6"/>
    <w:rsid w:val="00D040BE"/>
    <w:rsid w:val="00D05744"/>
    <w:rsid w:val="00D1094B"/>
    <w:rsid w:val="00D12664"/>
    <w:rsid w:val="00D130A4"/>
    <w:rsid w:val="00D13A54"/>
    <w:rsid w:val="00D15E7C"/>
    <w:rsid w:val="00D22123"/>
    <w:rsid w:val="00D24EEF"/>
    <w:rsid w:val="00D26312"/>
    <w:rsid w:val="00D26A56"/>
    <w:rsid w:val="00D27A07"/>
    <w:rsid w:val="00D30181"/>
    <w:rsid w:val="00D3021C"/>
    <w:rsid w:val="00D3116F"/>
    <w:rsid w:val="00D34C35"/>
    <w:rsid w:val="00D36147"/>
    <w:rsid w:val="00D36642"/>
    <w:rsid w:val="00D568CC"/>
    <w:rsid w:val="00D60A4E"/>
    <w:rsid w:val="00D6129A"/>
    <w:rsid w:val="00D639C4"/>
    <w:rsid w:val="00D70536"/>
    <w:rsid w:val="00D74A42"/>
    <w:rsid w:val="00D75871"/>
    <w:rsid w:val="00D759B7"/>
    <w:rsid w:val="00D775D8"/>
    <w:rsid w:val="00D77917"/>
    <w:rsid w:val="00D80391"/>
    <w:rsid w:val="00D81321"/>
    <w:rsid w:val="00D8355C"/>
    <w:rsid w:val="00D8399D"/>
    <w:rsid w:val="00D84218"/>
    <w:rsid w:val="00D84E4C"/>
    <w:rsid w:val="00D85A16"/>
    <w:rsid w:val="00D8629F"/>
    <w:rsid w:val="00D902AF"/>
    <w:rsid w:val="00D9032A"/>
    <w:rsid w:val="00D9071D"/>
    <w:rsid w:val="00D9155F"/>
    <w:rsid w:val="00D94944"/>
    <w:rsid w:val="00D97403"/>
    <w:rsid w:val="00D97CD1"/>
    <w:rsid w:val="00DA152F"/>
    <w:rsid w:val="00DA21A3"/>
    <w:rsid w:val="00DA2BFA"/>
    <w:rsid w:val="00DA34A1"/>
    <w:rsid w:val="00DA58DE"/>
    <w:rsid w:val="00DA5C14"/>
    <w:rsid w:val="00DB572A"/>
    <w:rsid w:val="00DC35CD"/>
    <w:rsid w:val="00DD7D66"/>
    <w:rsid w:val="00DE2EFE"/>
    <w:rsid w:val="00DE6981"/>
    <w:rsid w:val="00DF27DB"/>
    <w:rsid w:val="00DF3B9A"/>
    <w:rsid w:val="00DF3BE5"/>
    <w:rsid w:val="00DF6946"/>
    <w:rsid w:val="00DF7521"/>
    <w:rsid w:val="00E00096"/>
    <w:rsid w:val="00E0370E"/>
    <w:rsid w:val="00E03869"/>
    <w:rsid w:val="00E04997"/>
    <w:rsid w:val="00E051BF"/>
    <w:rsid w:val="00E11BDA"/>
    <w:rsid w:val="00E2034E"/>
    <w:rsid w:val="00E203BF"/>
    <w:rsid w:val="00E24F98"/>
    <w:rsid w:val="00E30D0B"/>
    <w:rsid w:val="00E36CFA"/>
    <w:rsid w:val="00E5501F"/>
    <w:rsid w:val="00E5569B"/>
    <w:rsid w:val="00E67004"/>
    <w:rsid w:val="00E70DFA"/>
    <w:rsid w:val="00E721C3"/>
    <w:rsid w:val="00E72541"/>
    <w:rsid w:val="00E72E9A"/>
    <w:rsid w:val="00E73430"/>
    <w:rsid w:val="00E75A83"/>
    <w:rsid w:val="00E75B4A"/>
    <w:rsid w:val="00E75B8F"/>
    <w:rsid w:val="00E76533"/>
    <w:rsid w:val="00E8164F"/>
    <w:rsid w:val="00E82618"/>
    <w:rsid w:val="00E82EBE"/>
    <w:rsid w:val="00E83494"/>
    <w:rsid w:val="00E84D1B"/>
    <w:rsid w:val="00E85861"/>
    <w:rsid w:val="00E86949"/>
    <w:rsid w:val="00E9066D"/>
    <w:rsid w:val="00E9093A"/>
    <w:rsid w:val="00E938D2"/>
    <w:rsid w:val="00E96001"/>
    <w:rsid w:val="00E96038"/>
    <w:rsid w:val="00E96323"/>
    <w:rsid w:val="00EA0B74"/>
    <w:rsid w:val="00EA3BA9"/>
    <w:rsid w:val="00EA7E90"/>
    <w:rsid w:val="00EB28CF"/>
    <w:rsid w:val="00ED06CA"/>
    <w:rsid w:val="00ED5E10"/>
    <w:rsid w:val="00ED6B02"/>
    <w:rsid w:val="00EE4A7E"/>
    <w:rsid w:val="00EE5352"/>
    <w:rsid w:val="00F0443F"/>
    <w:rsid w:val="00F23238"/>
    <w:rsid w:val="00F26BC7"/>
    <w:rsid w:val="00F42CBA"/>
    <w:rsid w:val="00F44CDB"/>
    <w:rsid w:val="00F473CF"/>
    <w:rsid w:val="00F474DF"/>
    <w:rsid w:val="00F53F17"/>
    <w:rsid w:val="00F54B3F"/>
    <w:rsid w:val="00F54B99"/>
    <w:rsid w:val="00F56610"/>
    <w:rsid w:val="00F614C7"/>
    <w:rsid w:val="00F701B6"/>
    <w:rsid w:val="00F724E2"/>
    <w:rsid w:val="00F80969"/>
    <w:rsid w:val="00F836D4"/>
    <w:rsid w:val="00F855CE"/>
    <w:rsid w:val="00F85AAA"/>
    <w:rsid w:val="00F868B2"/>
    <w:rsid w:val="00F86F02"/>
    <w:rsid w:val="00F90AEF"/>
    <w:rsid w:val="00F90E77"/>
    <w:rsid w:val="00F9142F"/>
    <w:rsid w:val="00F93495"/>
    <w:rsid w:val="00F93622"/>
    <w:rsid w:val="00F94241"/>
    <w:rsid w:val="00F9462F"/>
    <w:rsid w:val="00F9473C"/>
    <w:rsid w:val="00F96019"/>
    <w:rsid w:val="00FA2395"/>
    <w:rsid w:val="00FB2A0D"/>
    <w:rsid w:val="00FB3551"/>
    <w:rsid w:val="00FB4C69"/>
    <w:rsid w:val="00FB50DB"/>
    <w:rsid w:val="00FC16D5"/>
    <w:rsid w:val="00FC4B96"/>
    <w:rsid w:val="00FC4E37"/>
    <w:rsid w:val="00FC5C66"/>
    <w:rsid w:val="00FC7DCB"/>
    <w:rsid w:val="00FD1998"/>
    <w:rsid w:val="00FD6FED"/>
    <w:rsid w:val="00FE1B80"/>
    <w:rsid w:val="00FE31A7"/>
    <w:rsid w:val="00FE6CB9"/>
    <w:rsid w:val="00FE70A8"/>
    <w:rsid w:val="00FE72E1"/>
    <w:rsid w:val="00FF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D137"/>
  <w15:docId w15:val="{B8EA23F9-E31E-4515-9E0C-F20317B1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91"/>
  </w:style>
  <w:style w:type="paragraph" w:styleId="Heading1">
    <w:name w:val="heading 1"/>
    <w:basedOn w:val="Normal"/>
    <w:next w:val="Normal"/>
    <w:link w:val="Heading1Char"/>
    <w:qFormat/>
    <w:rsid w:val="00C1633B"/>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FB"/>
    <w:rPr>
      <w:rFonts w:ascii="Segoe UI" w:hAnsi="Segoe UI" w:cs="Segoe UI"/>
      <w:sz w:val="18"/>
      <w:szCs w:val="18"/>
    </w:rPr>
  </w:style>
  <w:style w:type="paragraph" w:styleId="ListParagraph">
    <w:name w:val="List Paragraph"/>
    <w:basedOn w:val="Normal"/>
    <w:uiPriority w:val="34"/>
    <w:qFormat/>
    <w:rsid w:val="00B07843"/>
    <w:pPr>
      <w:spacing w:after="160" w:line="259" w:lineRule="auto"/>
      <w:ind w:left="720"/>
      <w:contextualSpacing/>
    </w:pPr>
  </w:style>
  <w:style w:type="paragraph" w:customStyle="1" w:styleId="Default">
    <w:name w:val="Default"/>
    <w:rsid w:val="00CA32B9"/>
    <w:pPr>
      <w:spacing w:after="0" w:line="240" w:lineRule="auto"/>
      <w:jc w:val="both"/>
    </w:pPr>
    <w:rPr>
      <w:rFonts w:ascii="Helvetica" w:eastAsia="Arial Unicode MS" w:hAnsi="Helvetica" w:cs="Arial Unicode MS"/>
      <w:color w:val="000000"/>
      <w:sz w:val="20"/>
      <w:szCs w:val="20"/>
      <w:lang w:val="nl-NL"/>
    </w:rPr>
  </w:style>
  <w:style w:type="character" w:customStyle="1" w:styleId="Heading1Char">
    <w:name w:val="Heading 1 Char"/>
    <w:basedOn w:val="DefaultParagraphFont"/>
    <w:link w:val="Heading1"/>
    <w:rsid w:val="00C1633B"/>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561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5469">
      <w:bodyDiv w:val="1"/>
      <w:marLeft w:val="0"/>
      <w:marRight w:val="0"/>
      <w:marTop w:val="0"/>
      <w:marBottom w:val="0"/>
      <w:divBdr>
        <w:top w:val="none" w:sz="0" w:space="0" w:color="auto"/>
        <w:left w:val="none" w:sz="0" w:space="0" w:color="auto"/>
        <w:bottom w:val="none" w:sz="0" w:space="0" w:color="auto"/>
        <w:right w:val="none" w:sz="0" w:space="0" w:color="auto"/>
      </w:divBdr>
    </w:div>
    <w:div w:id="63068065">
      <w:bodyDiv w:val="1"/>
      <w:marLeft w:val="0"/>
      <w:marRight w:val="0"/>
      <w:marTop w:val="0"/>
      <w:marBottom w:val="0"/>
      <w:divBdr>
        <w:top w:val="none" w:sz="0" w:space="0" w:color="auto"/>
        <w:left w:val="none" w:sz="0" w:space="0" w:color="auto"/>
        <w:bottom w:val="none" w:sz="0" w:space="0" w:color="auto"/>
        <w:right w:val="none" w:sz="0" w:space="0" w:color="auto"/>
      </w:divBdr>
    </w:div>
    <w:div w:id="84689773">
      <w:bodyDiv w:val="1"/>
      <w:marLeft w:val="0"/>
      <w:marRight w:val="0"/>
      <w:marTop w:val="0"/>
      <w:marBottom w:val="0"/>
      <w:divBdr>
        <w:top w:val="none" w:sz="0" w:space="0" w:color="auto"/>
        <w:left w:val="none" w:sz="0" w:space="0" w:color="auto"/>
        <w:bottom w:val="none" w:sz="0" w:space="0" w:color="auto"/>
        <w:right w:val="none" w:sz="0" w:space="0" w:color="auto"/>
      </w:divBdr>
    </w:div>
    <w:div w:id="100684603">
      <w:bodyDiv w:val="1"/>
      <w:marLeft w:val="0"/>
      <w:marRight w:val="0"/>
      <w:marTop w:val="0"/>
      <w:marBottom w:val="0"/>
      <w:divBdr>
        <w:top w:val="none" w:sz="0" w:space="0" w:color="auto"/>
        <w:left w:val="none" w:sz="0" w:space="0" w:color="auto"/>
        <w:bottom w:val="none" w:sz="0" w:space="0" w:color="auto"/>
        <w:right w:val="none" w:sz="0" w:space="0" w:color="auto"/>
      </w:divBdr>
    </w:div>
    <w:div w:id="238099846">
      <w:bodyDiv w:val="1"/>
      <w:marLeft w:val="0"/>
      <w:marRight w:val="0"/>
      <w:marTop w:val="0"/>
      <w:marBottom w:val="0"/>
      <w:divBdr>
        <w:top w:val="none" w:sz="0" w:space="0" w:color="auto"/>
        <w:left w:val="none" w:sz="0" w:space="0" w:color="auto"/>
        <w:bottom w:val="none" w:sz="0" w:space="0" w:color="auto"/>
        <w:right w:val="none" w:sz="0" w:space="0" w:color="auto"/>
      </w:divBdr>
    </w:div>
    <w:div w:id="300503326">
      <w:bodyDiv w:val="1"/>
      <w:marLeft w:val="0"/>
      <w:marRight w:val="0"/>
      <w:marTop w:val="0"/>
      <w:marBottom w:val="0"/>
      <w:divBdr>
        <w:top w:val="none" w:sz="0" w:space="0" w:color="auto"/>
        <w:left w:val="none" w:sz="0" w:space="0" w:color="auto"/>
        <w:bottom w:val="none" w:sz="0" w:space="0" w:color="auto"/>
        <w:right w:val="none" w:sz="0" w:space="0" w:color="auto"/>
      </w:divBdr>
    </w:div>
    <w:div w:id="353700650">
      <w:bodyDiv w:val="1"/>
      <w:marLeft w:val="0"/>
      <w:marRight w:val="0"/>
      <w:marTop w:val="0"/>
      <w:marBottom w:val="0"/>
      <w:divBdr>
        <w:top w:val="none" w:sz="0" w:space="0" w:color="auto"/>
        <w:left w:val="none" w:sz="0" w:space="0" w:color="auto"/>
        <w:bottom w:val="none" w:sz="0" w:space="0" w:color="auto"/>
        <w:right w:val="none" w:sz="0" w:space="0" w:color="auto"/>
      </w:divBdr>
    </w:div>
    <w:div w:id="471794611">
      <w:bodyDiv w:val="1"/>
      <w:marLeft w:val="0"/>
      <w:marRight w:val="0"/>
      <w:marTop w:val="0"/>
      <w:marBottom w:val="0"/>
      <w:divBdr>
        <w:top w:val="none" w:sz="0" w:space="0" w:color="auto"/>
        <w:left w:val="none" w:sz="0" w:space="0" w:color="auto"/>
        <w:bottom w:val="none" w:sz="0" w:space="0" w:color="auto"/>
        <w:right w:val="none" w:sz="0" w:space="0" w:color="auto"/>
      </w:divBdr>
    </w:div>
    <w:div w:id="487864347">
      <w:bodyDiv w:val="1"/>
      <w:marLeft w:val="0"/>
      <w:marRight w:val="0"/>
      <w:marTop w:val="0"/>
      <w:marBottom w:val="0"/>
      <w:divBdr>
        <w:top w:val="none" w:sz="0" w:space="0" w:color="auto"/>
        <w:left w:val="none" w:sz="0" w:space="0" w:color="auto"/>
        <w:bottom w:val="none" w:sz="0" w:space="0" w:color="auto"/>
        <w:right w:val="none" w:sz="0" w:space="0" w:color="auto"/>
      </w:divBdr>
    </w:div>
    <w:div w:id="596866376">
      <w:bodyDiv w:val="1"/>
      <w:marLeft w:val="0"/>
      <w:marRight w:val="0"/>
      <w:marTop w:val="0"/>
      <w:marBottom w:val="0"/>
      <w:divBdr>
        <w:top w:val="none" w:sz="0" w:space="0" w:color="auto"/>
        <w:left w:val="none" w:sz="0" w:space="0" w:color="auto"/>
        <w:bottom w:val="none" w:sz="0" w:space="0" w:color="auto"/>
        <w:right w:val="none" w:sz="0" w:space="0" w:color="auto"/>
      </w:divBdr>
    </w:div>
    <w:div w:id="962736362">
      <w:bodyDiv w:val="1"/>
      <w:marLeft w:val="0"/>
      <w:marRight w:val="0"/>
      <w:marTop w:val="0"/>
      <w:marBottom w:val="0"/>
      <w:divBdr>
        <w:top w:val="none" w:sz="0" w:space="0" w:color="auto"/>
        <w:left w:val="none" w:sz="0" w:space="0" w:color="auto"/>
        <w:bottom w:val="none" w:sz="0" w:space="0" w:color="auto"/>
        <w:right w:val="none" w:sz="0" w:space="0" w:color="auto"/>
      </w:divBdr>
    </w:div>
    <w:div w:id="968129958">
      <w:bodyDiv w:val="1"/>
      <w:marLeft w:val="0"/>
      <w:marRight w:val="0"/>
      <w:marTop w:val="0"/>
      <w:marBottom w:val="0"/>
      <w:divBdr>
        <w:top w:val="none" w:sz="0" w:space="0" w:color="auto"/>
        <w:left w:val="none" w:sz="0" w:space="0" w:color="auto"/>
        <w:bottom w:val="none" w:sz="0" w:space="0" w:color="auto"/>
        <w:right w:val="none" w:sz="0" w:space="0" w:color="auto"/>
      </w:divBdr>
    </w:div>
    <w:div w:id="1023944772">
      <w:bodyDiv w:val="1"/>
      <w:marLeft w:val="0"/>
      <w:marRight w:val="0"/>
      <w:marTop w:val="0"/>
      <w:marBottom w:val="0"/>
      <w:divBdr>
        <w:top w:val="none" w:sz="0" w:space="0" w:color="auto"/>
        <w:left w:val="none" w:sz="0" w:space="0" w:color="auto"/>
        <w:bottom w:val="none" w:sz="0" w:space="0" w:color="auto"/>
        <w:right w:val="none" w:sz="0" w:space="0" w:color="auto"/>
      </w:divBdr>
    </w:div>
    <w:div w:id="1101073220">
      <w:bodyDiv w:val="1"/>
      <w:marLeft w:val="0"/>
      <w:marRight w:val="0"/>
      <w:marTop w:val="0"/>
      <w:marBottom w:val="0"/>
      <w:divBdr>
        <w:top w:val="none" w:sz="0" w:space="0" w:color="auto"/>
        <w:left w:val="none" w:sz="0" w:space="0" w:color="auto"/>
        <w:bottom w:val="none" w:sz="0" w:space="0" w:color="auto"/>
        <w:right w:val="none" w:sz="0" w:space="0" w:color="auto"/>
      </w:divBdr>
    </w:div>
    <w:div w:id="1398087713">
      <w:bodyDiv w:val="1"/>
      <w:marLeft w:val="0"/>
      <w:marRight w:val="0"/>
      <w:marTop w:val="0"/>
      <w:marBottom w:val="0"/>
      <w:divBdr>
        <w:top w:val="none" w:sz="0" w:space="0" w:color="auto"/>
        <w:left w:val="none" w:sz="0" w:space="0" w:color="auto"/>
        <w:bottom w:val="none" w:sz="0" w:space="0" w:color="auto"/>
        <w:right w:val="none" w:sz="0" w:space="0" w:color="auto"/>
      </w:divBdr>
    </w:div>
    <w:div w:id="1438869125">
      <w:bodyDiv w:val="1"/>
      <w:marLeft w:val="0"/>
      <w:marRight w:val="0"/>
      <w:marTop w:val="0"/>
      <w:marBottom w:val="0"/>
      <w:divBdr>
        <w:top w:val="none" w:sz="0" w:space="0" w:color="auto"/>
        <w:left w:val="none" w:sz="0" w:space="0" w:color="auto"/>
        <w:bottom w:val="none" w:sz="0" w:space="0" w:color="auto"/>
        <w:right w:val="none" w:sz="0" w:space="0" w:color="auto"/>
      </w:divBdr>
    </w:div>
    <w:div w:id="1481388864">
      <w:bodyDiv w:val="1"/>
      <w:marLeft w:val="0"/>
      <w:marRight w:val="0"/>
      <w:marTop w:val="0"/>
      <w:marBottom w:val="0"/>
      <w:divBdr>
        <w:top w:val="none" w:sz="0" w:space="0" w:color="auto"/>
        <w:left w:val="none" w:sz="0" w:space="0" w:color="auto"/>
        <w:bottom w:val="none" w:sz="0" w:space="0" w:color="auto"/>
        <w:right w:val="none" w:sz="0" w:space="0" w:color="auto"/>
      </w:divBdr>
    </w:div>
    <w:div w:id="1525559890">
      <w:bodyDiv w:val="1"/>
      <w:marLeft w:val="0"/>
      <w:marRight w:val="0"/>
      <w:marTop w:val="0"/>
      <w:marBottom w:val="0"/>
      <w:divBdr>
        <w:top w:val="none" w:sz="0" w:space="0" w:color="auto"/>
        <w:left w:val="none" w:sz="0" w:space="0" w:color="auto"/>
        <w:bottom w:val="none" w:sz="0" w:space="0" w:color="auto"/>
        <w:right w:val="none" w:sz="0" w:space="0" w:color="auto"/>
      </w:divBdr>
    </w:div>
    <w:div w:id="1783188603">
      <w:bodyDiv w:val="1"/>
      <w:marLeft w:val="0"/>
      <w:marRight w:val="0"/>
      <w:marTop w:val="0"/>
      <w:marBottom w:val="0"/>
      <w:divBdr>
        <w:top w:val="none" w:sz="0" w:space="0" w:color="auto"/>
        <w:left w:val="none" w:sz="0" w:space="0" w:color="auto"/>
        <w:bottom w:val="none" w:sz="0" w:space="0" w:color="auto"/>
        <w:right w:val="none" w:sz="0" w:space="0" w:color="auto"/>
      </w:divBdr>
    </w:div>
    <w:div w:id="1796866809">
      <w:bodyDiv w:val="1"/>
      <w:marLeft w:val="0"/>
      <w:marRight w:val="0"/>
      <w:marTop w:val="0"/>
      <w:marBottom w:val="0"/>
      <w:divBdr>
        <w:top w:val="none" w:sz="0" w:space="0" w:color="auto"/>
        <w:left w:val="none" w:sz="0" w:space="0" w:color="auto"/>
        <w:bottom w:val="none" w:sz="0" w:space="0" w:color="auto"/>
        <w:right w:val="none" w:sz="0" w:space="0" w:color="auto"/>
      </w:divBdr>
    </w:div>
    <w:div w:id="1885945410">
      <w:bodyDiv w:val="1"/>
      <w:marLeft w:val="0"/>
      <w:marRight w:val="0"/>
      <w:marTop w:val="0"/>
      <w:marBottom w:val="0"/>
      <w:divBdr>
        <w:top w:val="none" w:sz="0" w:space="0" w:color="auto"/>
        <w:left w:val="none" w:sz="0" w:space="0" w:color="auto"/>
        <w:bottom w:val="none" w:sz="0" w:space="0" w:color="auto"/>
        <w:right w:val="none" w:sz="0" w:space="0" w:color="auto"/>
      </w:divBdr>
    </w:div>
    <w:div w:id="2017003371">
      <w:bodyDiv w:val="1"/>
      <w:marLeft w:val="0"/>
      <w:marRight w:val="0"/>
      <w:marTop w:val="0"/>
      <w:marBottom w:val="0"/>
      <w:divBdr>
        <w:top w:val="none" w:sz="0" w:space="0" w:color="auto"/>
        <w:left w:val="none" w:sz="0" w:space="0" w:color="auto"/>
        <w:bottom w:val="none" w:sz="0" w:space="0" w:color="auto"/>
        <w:right w:val="none" w:sz="0" w:space="0" w:color="auto"/>
      </w:divBdr>
    </w:div>
    <w:div w:id="21005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AE12-BBC5-4051-BA79-A98D206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Heather</cp:lastModifiedBy>
  <cp:revision>4</cp:revision>
  <cp:lastPrinted>2022-11-10T21:30:00Z</cp:lastPrinted>
  <dcterms:created xsi:type="dcterms:W3CDTF">2022-11-10T21:28:00Z</dcterms:created>
  <dcterms:modified xsi:type="dcterms:W3CDTF">2022-11-10T21:30:00Z</dcterms:modified>
</cp:coreProperties>
</file>